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6" w:rsidRPr="00B00F54" w:rsidRDefault="004C0826" w:rsidP="004C0826">
      <w:pPr>
        <w:spacing w:line="360" w:lineRule="exact"/>
        <w:rPr>
          <w:rFonts w:eastAsia="黑体"/>
          <w:sz w:val="30"/>
        </w:rPr>
      </w:pPr>
    </w:p>
    <w:p w:rsidR="004C0826" w:rsidRPr="00B00F54" w:rsidRDefault="004C0826" w:rsidP="004C0826">
      <w:pPr>
        <w:spacing w:line="360" w:lineRule="exact"/>
        <w:rPr>
          <w:rFonts w:eastAsia="黑体"/>
          <w:sz w:val="30"/>
        </w:rPr>
      </w:pPr>
    </w:p>
    <w:p w:rsidR="004C0826" w:rsidRPr="00B00F54" w:rsidRDefault="004C0826" w:rsidP="004C0826">
      <w:pPr>
        <w:spacing w:line="360" w:lineRule="exact"/>
        <w:rPr>
          <w:rFonts w:eastAsia="黑体"/>
          <w:sz w:val="30"/>
        </w:rPr>
      </w:pPr>
    </w:p>
    <w:p w:rsidR="004C0826" w:rsidRPr="00B00F54" w:rsidRDefault="004C0826" w:rsidP="004C0826">
      <w:pPr>
        <w:spacing w:line="360" w:lineRule="exact"/>
        <w:rPr>
          <w:rFonts w:eastAsia="黑体"/>
          <w:sz w:val="30"/>
        </w:rPr>
      </w:pPr>
    </w:p>
    <w:p w:rsidR="004C0826" w:rsidRPr="00B00F54" w:rsidRDefault="004C0826" w:rsidP="004C0826">
      <w:pPr>
        <w:spacing w:line="360" w:lineRule="exact"/>
        <w:rPr>
          <w:rFonts w:eastAsia="黑体"/>
          <w:sz w:val="30"/>
        </w:rPr>
      </w:pPr>
    </w:p>
    <w:p w:rsidR="004C0826" w:rsidRPr="00B00F54" w:rsidRDefault="004C0826" w:rsidP="004C0826">
      <w:pPr>
        <w:spacing w:line="360" w:lineRule="exact"/>
        <w:rPr>
          <w:rFonts w:eastAsia="黑体"/>
          <w:sz w:val="30"/>
        </w:rPr>
      </w:pPr>
    </w:p>
    <w:p w:rsidR="004C0826" w:rsidRPr="00B00F54" w:rsidRDefault="004C0826" w:rsidP="004C0826">
      <w:pPr>
        <w:spacing w:line="300" w:lineRule="exact"/>
        <w:rPr>
          <w:rFonts w:eastAsia="黑体"/>
          <w:sz w:val="16"/>
        </w:rPr>
      </w:pPr>
    </w:p>
    <w:p w:rsidR="004C0826" w:rsidRPr="00B00F54" w:rsidRDefault="004C0826" w:rsidP="004C0826">
      <w:pPr>
        <w:spacing w:line="300" w:lineRule="exact"/>
        <w:rPr>
          <w:rFonts w:eastAsia="黑体"/>
          <w:sz w:val="30"/>
        </w:rPr>
      </w:pPr>
    </w:p>
    <w:p w:rsidR="004C0826" w:rsidRPr="00B00F54" w:rsidRDefault="004C0826" w:rsidP="001A3C56">
      <w:pPr>
        <w:rPr>
          <w:rFonts w:ascii="仿宋_GB2312" w:eastAsia="仿宋_GB2312"/>
          <w:sz w:val="32"/>
          <w:szCs w:val="32"/>
        </w:rPr>
      </w:pPr>
    </w:p>
    <w:p w:rsidR="004C0826" w:rsidRPr="00B00F54" w:rsidRDefault="004C0826" w:rsidP="004C0826">
      <w:pPr>
        <w:ind w:firstLineChars="900" w:firstLine="2880"/>
        <w:rPr>
          <w:rFonts w:ascii="仿宋_GB2312" w:eastAsia="仿宋_GB2312"/>
          <w:sz w:val="32"/>
          <w:szCs w:val="32"/>
        </w:rPr>
      </w:pPr>
      <w:r w:rsidRPr="00B00F54">
        <w:rPr>
          <w:rFonts w:ascii="仿宋_GB2312" w:eastAsia="仿宋_GB2312" w:hint="eastAsia"/>
          <w:sz w:val="32"/>
          <w:szCs w:val="32"/>
        </w:rPr>
        <w:t>公务〔201</w:t>
      </w:r>
      <w:r w:rsidR="00CD3B9F">
        <w:rPr>
          <w:rFonts w:ascii="仿宋_GB2312" w:eastAsia="仿宋_GB2312" w:hint="eastAsia"/>
          <w:sz w:val="32"/>
          <w:szCs w:val="32"/>
        </w:rPr>
        <w:t>7</w:t>
      </w:r>
      <w:r w:rsidRPr="00B00F54">
        <w:rPr>
          <w:rFonts w:ascii="仿宋_GB2312" w:eastAsia="仿宋_GB2312" w:hint="eastAsia"/>
          <w:sz w:val="32"/>
          <w:szCs w:val="32"/>
        </w:rPr>
        <w:t>〕</w:t>
      </w:r>
      <w:r w:rsidR="00041260">
        <w:rPr>
          <w:rFonts w:ascii="仿宋_GB2312" w:eastAsia="仿宋_GB2312" w:hint="eastAsia"/>
          <w:sz w:val="32"/>
          <w:szCs w:val="32"/>
        </w:rPr>
        <w:t>18</w:t>
      </w:r>
      <w:bookmarkStart w:id="0" w:name="_GoBack"/>
      <w:bookmarkEnd w:id="0"/>
      <w:r w:rsidRPr="00B00F54">
        <w:rPr>
          <w:rFonts w:ascii="仿宋_GB2312" w:eastAsia="仿宋_GB2312" w:hint="eastAsia"/>
          <w:sz w:val="32"/>
          <w:szCs w:val="32"/>
        </w:rPr>
        <w:t>号</w:t>
      </w:r>
    </w:p>
    <w:p w:rsidR="004C0826" w:rsidRPr="00B00F54" w:rsidRDefault="004C0826" w:rsidP="004C0826">
      <w:pPr>
        <w:spacing w:after="240"/>
        <w:rPr>
          <w:rFonts w:eastAsia="黑体"/>
          <w:sz w:val="30"/>
        </w:rPr>
      </w:pPr>
    </w:p>
    <w:p w:rsidR="004C0826" w:rsidRPr="00B00F54" w:rsidRDefault="004C0826" w:rsidP="004C0826">
      <w:pPr>
        <w:jc w:val="center"/>
        <w:rPr>
          <w:rFonts w:ascii="方正小标宋简体" w:eastAsia="方正小标宋简体" w:hAnsi="宋体"/>
          <w:b/>
          <w:sz w:val="36"/>
          <w:szCs w:val="44"/>
        </w:rPr>
      </w:pPr>
      <w:r w:rsidRPr="00B00F54">
        <w:rPr>
          <w:rFonts w:ascii="方正小标宋简体" w:eastAsia="方正小标宋简体" w:hAnsi="宋体" w:hint="eastAsia"/>
          <w:b/>
          <w:sz w:val="36"/>
          <w:szCs w:val="44"/>
        </w:rPr>
        <w:t>关于印发《</w:t>
      </w:r>
      <w:r w:rsidRPr="00B00F54">
        <w:rPr>
          <w:rFonts w:ascii="方正小标宋简体" w:eastAsia="方正小标宋简体" w:hint="eastAsia"/>
          <w:b/>
          <w:bCs/>
          <w:sz w:val="36"/>
          <w:szCs w:val="44"/>
        </w:rPr>
        <w:t>公共事务学院推荐</w:t>
      </w:r>
      <w:r w:rsidRPr="00B00F54">
        <w:rPr>
          <w:rFonts w:ascii="方正小标宋简体" w:eastAsia="方正小标宋简体" w:hint="eastAsia"/>
          <w:b/>
          <w:bCs/>
          <w:sz w:val="32"/>
          <w:szCs w:val="44"/>
        </w:rPr>
        <w:t>201</w:t>
      </w:r>
      <w:r>
        <w:rPr>
          <w:rFonts w:ascii="方正小标宋简体" w:eastAsia="方正小标宋简体" w:hint="eastAsia"/>
          <w:b/>
          <w:bCs/>
          <w:sz w:val="32"/>
          <w:szCs w:val="44"/>
        </w:rPr>
        <w:t>8</w:t>
      </w:r>
      <w:r w:rsidRPr="00B00F54">
        <w:rPr>
          <w:rFonts w:ascii="方正小标宋简体" w:eastAsia="方正小标宋简体" w:hint="eastAsia"/>
          <w:b/>
          <w:bCs/>
          <w:sz w:val="36"/>
          <w:szCs w:val="44"/>
        </w:rPr>
        <w:t>届优秀本科毕业生免试攻读研究生工作实施细则</w:t>
      </w:r>
      <w:r w:rsidRPr="00B00F54">
        <w:rPr>
          <w:rFonts w:ascii="方正小标宋简体" w:eastAsia="方正小标宋简体" w:hAnsi="宋体" w:hint="eastAsia"/>
          <w:b/>
          <w:sz w:val="36"/>
          <w:szCs w:val="44"/>
        </w:rPr>
        <w:t>》的通知</w:t>
      </w:r>
    </w:p>
    <w:p w:rsidR="004C0826" w:rsidRPr="00B00F54" w:rsidRDefault="004C0826" w:rsidP="004C0826">
      <w:pPr>
        <w:spacing w:line="440" w:lineRule="exact"/>
        <w:ind w:firstLineChars="200" w:firstLine="640"/>
        <w:jc w:val="left"/>
        <w:rPr>
          <w:rFonts w:ascii="仿宋_GB2312" w:eastAsia="仿宋_GB2312"/>
          <w:sz w:val="32"/>
          <w:szCs w:val="32"/>
        </w:rPr>
      </w:pPr>
    </w:p>
    <w:p w:rsidR="004C0826" w:rsidRDefault="004C0826" w:rsidP="004C0826">
      <w:pPr>
        <w:rPr>
          <w:rFonts w:ascii="仿宋_GB2312" w:eastAsia="仿宋_GB2312"/>
          <w:sz w:val="32"/>
        </w:rPr>
      </w:pPr>
      <w:r w:rsidRPr="00B00F54">
        <w:rPr>
          <w:rFonts w:ascii="仿宋_GB2312" w:eastAsia="仿宋_GB2312"/>
          <w:sz w:val="32"/>
        </w:rPr>
        <w:t>各</w:t>
      </w:r>
      <w:r w:rsidRPr="00B00F54">
        <w:rPr>
          <w:rFonts w:ascii="仿宋_GB2312" w:eastAsia="仿宋_GB2312" w:hint="eastAsia"/>
          <w:sz w:val="32"/>
        </w:rPr>
        <w:t>单位</w:t>
      </w:r>
      <w:r w:rsidRPr="00B00F54">
        <w:rPr>
          <w:rFonts w:ascii="仿宋_GB2312" w:eastAsia="仿宋_GB2312"/>
          <w:sz w:val="32"/>
        </w:rPr>
        <w:t>：</w:t>
      </w:r>
    </w:p>
    <w:p w:rsidR="000D48AB" w:rsidRPr="00B00F54" w:rsidRDefault="000D48AB" w:rsidP="000D48AB">
      <w:pPr>
        <w:ind w:firstLineChars="200" w:firstLine="640"/>
        <w:rPr>
          <w:rFonts w:ascii="仿宋_GB2312" w:eastAsia="仿宋_GB2312"/>
          <w:sz w:val="32"/>
        </w:rPr>
      </w:pPr>
      <w:r w:rsidRPr="00B00F54">
        <w:rPr>
          <w:rFonts w:ascii="仿宋_GB2312" w:eastAsia="仿宋_GB2312"/>
          <w:sz w:val="32"/>
        </w:rPr>
        <w:t>现将《</w:t>
      </w:r>
      <w:r w:rsidRPr="00B00F54">
        <w:rPr>
          <w:rFonts w:ascii="仿宋_GB2312" w:eastAsia="仿宋_GB2312" w:hint="eastAsia"/>
          <w:sz w:val="32"/>
        </w:rPr>
        <w:t>公共事务学院推荐201</w:t>
      </w:r>
      <w:r>
        <w:rPr>
          <w:rFonts w:ascii="仿宋_GB2312" w:eastAsia="仿宋_GB2312" w:hint="eastAsia"/>
          <w:sz w:val="32"/>
        </w:rPr>
        <w:t>8</w:t>
      </w:r>
      <w:r w:rsidRPr="00B00F54">
        <w:rPr>
          <w:rFonts w:ascii="仿宋_GB2312" w:eastAsia="仿宋_GB2312" w:hint="eastAsia"/>
          <w:sz w:val="32"/>
        </w:rPr>
        <w:t>届优秀本科毕业生免试攻读研究生工作实施细则</w:t>
      </w:r>
      <w:r w:rsidRPr="00B00F54">
        <w:rPr>
          <w:rFonts w:ascii="仿宋_GB2312" w:eastAsia="仿宋_GB2312"/>
          <w:sz w:val="32"/>
        </w:rPr>
        <w:t>》予以印发，</w:t>
      </w:r>
      <w:r w:rsidRPr="00B00F54">
        <w:rPr>
          <w:rFonts w:ascii="仿宋_GB2312" w:eastAsia="仿宋_GB2312" w:hint="eastAsia"/>
          <w:sz w:val="32"/>
        </w:rPr>
        <w:t>请</w:t>
      </w:r>
      <w:r w:rsidRPr="00B00F54">
        <w:rPr>
          <w:rFonts w:ascii="仿宋_GB2312" w:eastAsia="仿宋_GB2312"/>
          <w:sz w:val="32"/>
        </w:rPr>
        <w:t>认真</w:t>
      </w:r>
      <w:r w:rsidRPr="00B00F54">
        <w:rPr>
          <w:rFonts w:ascii="仿宋_GB2312" w:eastAsia="仿宋_GB2312" w:hint="eastAsia"/>
          <w:sz w:val="32"/>
        </w:rPr>
        <w:t>贯彻</w:t>
      </w:r>
      <w:r w:rsidRPr="00B00F54">
        <w:rPr>
          <w:rFonts w:ascii="仿宋_GB2312" w:eastAsia="仿宋_GB2312"/>
          <w:sz w:val="32"/>
        </w:rPr>
        <w:t>执行。</w:t>
      </w:r>
    </w:p>
    <w:p w:rsidR="000D48AB" w:rsidRPr="00B00F54" w:rsidRDefault="000D48AB" w:rsidP="000D48AB">
      <w:pPr>
        <w:snapToGrid w:val="0"/>
        <w:spacing w:line="520" w:lineRule="exact"/>
        <w:ind w:rightChars="-150" w:right="-315" w:firstLineChars="200" w:firstLine="640"/>
        <w:rPr>
          <w:rFonts w:ascii="仿宋_GB2312" w:eastAsia="仿宋_GB2312"/>
          <w:sz w:val="32"/>
        </w:rPr>
      </w:pPr>
      <w:r w:rsidRPr="00B00F54">
        <w:rPr>
          <w:rFonts w:ascii="仿宋_GB2312" w:eastAsia="仿宋_GB2312"/>
          <w:sz w:val="32"/>
        </w:rPr>
        <w:t>特此通知。</w:t>
      </w:r>
    </w:p>
    <w:p w:rsidR="000D48AB" w:rsidRPr="00B00F54" w:rsidRDefault="000D48AB" w:rsidP="000D48AB">
      <w:pPr>
        <w:snapToGrid w:val="0"/>
        <w:spacing w:line="520" w:lineRule="exact"/>
        <w:ind w:rightChars="-150" w:right="-315"/>
        <w:rPr>
          <w:rFonts w:ascii="仿宋_GB2312" w:eastAsia="仿宋_GB2312"/>
          <w:sz w:val="32"/>
        </w:rPr>
      </w:pPr>
      <w:r w:rsidRPr="00B00F54">
        <w:rPr>
          <w:rFonts w:ascii="仿宋_GB2312" w:eastAsia="仿宋_GB2312"/>
          <w:sz w:val="32"/>
        </w:rPr>
        <w:t xml:space="preserve"> </w:t>
      </w:r>
    </w:p>
    <w:p w:rsidR="000D48AB" w:rsidRPr="00B00F54" w:rsidRDefault="000D48AB" w:rsidP="000D48AB">
      <w:pPr>
        <w:snapToGrid w:val="0"/>
        <w:spacing w:line="520" w:lineRule="exact"/>
        <w:ind w:rightChars="-150" w:right="-315" w:firstLine="645"/>
        <w:rPr>
          <w:rFonts w:ascii="仿宋_GB2312" w:eastAsia="仿宋_GB2312"/>
          <w:sz w:val="32"/>
        </w:rPr>
      </w:pPr>
    </w:p>
    <w:p w:rsidR="000D48AB" w:rsidRPr="00B00F54" w:rsidRDefault="000D48AB" w:rsidP="000D48AB">
      <w:pPr>
        <w:tabs>
          <w:tab w:val="left" w:pos="1900"/>
        </w:tabs>
        <w:autoSpaceDN w:val="0"/>
        <w:spacing w:line="520" w:lineRule="exact"/>
        <w:ind w:left="1898" w:hangingChars="593" w:hanging="1898"/>
        <w:rPr>
          <w:rFonts w:ascii="仿宋_GB2312" w:eastAsia="仿宋_GB2312" w:hAnsi="仿宋_GB2312"/>
          <w:sz w:val="32"/>
        </w:rPr>
      </w:pPr>
      <w:r w:rsidRPr="00B00F54">
        <w:rPr>
          <w:rFonts w:ascii="仿宋_GB2312" w:eastAsia="仿宋_GB2312" w:hAnsi="仿宋_GB2312" w:hint="eastAsia"/>
          <w:sz w:val="32"/>
        </w:rPr>
        <w:t xml:space="preserve">    </w:t>
      </w:r>
    </w:p>
    <w:p w:rsidR="000D48AB" w:rsidRPr="00B00F54" w:rsidRDefault="000D48AB" w:rsidP="000D48AB">
      <w:pPr>
        <w:spacing w:line="440" w:lineRule="exact"/>
        <w:rPr>
          <w:rFonts w:ascii="仿宋_GB2312" w:eastAsia="仿宋_GB2312"/>
          <w:sz w:val="32"/>
          <w:szCs w:val="32"/>
        </w:rPr>
      </w:pPr>
    </w:p>
    <w:p w:rsidR="000D48AB" w:rsidRPr="00B00F54" w:rsidRDefault="000D48AB" w:rsidP="000D48AB">
      <w:pPr>
        <w:spacing w:line="440" w:lineRule="exact"/>
        <w:jc w:val="right"/>
        <w:rPr>
          <w:rFonts w:ascii="仿宋_GB2312" w:eastAsia="仿宋_GB2312"/>
          <w:sz w:val="32"/>
          <w:szCs w:val="32"/>
        </w:rPr>
      </w:pPr>
    </w:p>
    <w:p w:rsidR="000D48AB" w:rsidRPr="00B00F54" w:rsidRDefault="000D48AB" w:rsidP="000D48AB">
      <w:pPr>
        <w:spacing w:line="440" w:lineRule="exact"/>
        <w:jc w:val="right"/>
        <w:rPr>
          <w:rFonts w:ascii="仿宋_GB2312" w:eastAsia="仿宋_GB2312"/>
          <w:sz w:val="32"/>
          <w:szCs w:val="32"/>
        </w:rPr>
      </w:pPr>
    </w:p>
    <w:p w:rsidR="000D48AB" w:rsidRPr="00B00F54" w:rsidRDefault="000D48AB" w:rsidP="000D48AB">
      <w:pPr>
        <w:wordWrap w:val="0"/>
        <w:spacing w:line="440" w:lineRule="exact"/>
        <w:jc w:val="right"/>
        <w:rPr>
          <w:rFonts w:ascii="仿宋_GB2312" w:eastAsia="仿宋_GB2312"/>
          <w:sz w:val="32"/>
          <w:szCs w:val="32"/>
        </w:rPr>
      </w:pPr>
      <w:r w:rsidRPr="00B00F54">
        <w:rPr>
          <w:rFonts w:ascii="仿宋_GB2312" w:eastAsia="仿宋_GB2312" w:hint="eastAsia"/>
          <w:sz w:val="32"/>
          <w:szCs w:val="32"/>
        </w:rPr>
        <w:t xml:space="preserve">公共事务学院   </w:t>
      </w:r>
    </w:p>
    <w:p w:rsidR="000D48AB" w:rsidRPr="00B00F54" w:rsidRDefault="000D48AB" w:rsidP="000D48AB">
      <w:pPr>
        <w:wordWrap w:val="0"/>
        <w:spacing w:line="440" w:lineRule="exact"/>
        <w:ind w:right="160" w:firstLineChars="1300" w:firstLine="4160"/>
        <w:jc w:val="right"/>
        <w:rPr>
          <w:rFonts w:ascii="仿宋_GB2312" w:eastAsia="仿宋_GB2312"/>
          <w:sz w:val="32"/>
          <w:szCs w:val="32"/>
        </w:rPr>
      </w:pPr>
      <w:r w:rsidRPr="00B00F54">
        <w:rPr>
          <w:rFonts w:ascii="仿宋_GB2312" w:eastAsia="仿宋_GB2312" w:hint="eastAsia"/>
          <w:sz w:val="32"/>
          <w:szCs w:val="32"/>
        </w:rPr>
        <w:t>201</w:t>
      </w:r>
      <w:r w:rsidR="00B929FF">
        <w:rPr>
          <w:rFonts w:ascii="仿宋_GB2312" w:eastAsia="仿宋_GB2312" w:hint="eastAsia"/>
          <w:sz w:val="32"/>
          <w:szCs w:val="32"/>
        </w:rPr>
        <w:t>7</w:t>
      </w:r>
      <w:r w:rsidRPr="00B00F54">
        <w:rPr>
          <w:rFonts w:ascii="仿宋_GB2312" w:eastAsia="仿宋_GB2312" w:hint="eastAsia"/>
          <w:sz w:val="32"/>
          <w:szCs w:val="32"/>
        </w:rPr>
        <w:t>年9月1</w:t>
      </w:r>
      <w:r w:rsidR="00B929FF">
        <w:rPr>
          <w:rFonts w:ascii="仿宋_GB2312" w:eastAsia="仿宋_GB2312" w:hint="eastAsia"/>
          <w:sz w:val="32"/>
          <w:szCs w:val="32"/>
        </w:rPr>
        <w:t>1</w:t>
      </w:r>
      <w:r w:rsidRPr="00B00F54">
        <w:rPr>
          <w:rFonts w:ascii="仿宋_GB2312" w:eastAsia="仿宋_GB2312" w:hint="eastAsia"/>
          <w:sz w:val="32"/>
          <w:szCs w:val="32"/>
        </w:rPr>
        <w:t>日</w:t>
      </w:r>
    </w:p>
    <w:p w:rsidR="000D48AB" w:rsidRPr="00B00F54" w:rsidRDefault="000D48AB" w:rsidP="000D48AB">
      <w:pPr>
        <w:spacing w:line="440" w:lineRule="exact"/>
        <w:ind w:right="640" w:firstLineChars="1300" w:firstLine="4160"/>
        <w:jc w:val="right"/>
        <w:rPr>
          <w:rFonts w:ascii="仿宋_GB2312" w:eastAsia="仿宋_GB2312"/>
          <w:sz w:val="32"/>
          <w:szCs w:val="32"/>
        </w:rPr>
      </w:pPr>
    </w:p>
    <w:p w:rsidR="000D48AB" w:rsidRPr="00B00F54" w:rsidRDefault="000D48AB" w:rsidP="004C0826">
      <w:pPr>
        <w:rPr>
          <w:rFonts w:ascii="仿宋_GB2312" w:eastAsia="仿宋_GB2312"/>
          <w:sz w:val="32"/>
        </w:rPr>
      </w:pPr>
    </w:p>
    <w:p w:rsidR="00DD2318" w:rsidRPr="00B00F54" w:rsidRDefault="00DD2318" w:rsidP="00DD2318">
      <w:pPr>
        <w:jc w:val="center"/>
        <w:rPr>
          <w:rFonts w:ascii="方正小标宋简体" w:eastAsia="方正小标宋简体"/>
          <w:b/>
          <w:bCs/>
          <w:sz w:val="36"/>
          <w:szCs w:val="44"/>
        </w:rPr>
      </w:pPr>
      <w:r w:rsidRPr="00B00F54">
        <w:rPr>
          <w:rFonts w:ascii="方正小标宋简体" w:eastAsia="方正小标宋简体" w:hint="eastAsia"/>
          <w:b/>
          <w:bCs/>
          <w:sz w:val="36"/>
          <w:szCs w:val="44"/>
        </w:rPr>
        <w:lastRenderedPageBreak/>
        <w:t>公共事务学院推荐201</w:t>
      </w:r>
      <w:r>
        <w:rPr>
          <w:rFonts w:ascii="方正小标宋简体" w:eastAsia="方正小标宋简体" w:hint="eastAsia"/>
          <w:b/>
          <w:bCs/>
          <w:sz w:val="36"/>
          <w:szCs w:val="44"/>
        </w:rPr>
        <w:t>8</w:t>
      </w:r>
      <w:r w:rsidRPr="00B00F54">
        <w:rPr>
          <w:rFonts w:ascii="方正小标宋简体" w:eastAsia="方正小标宋简体" w:hint="eastAsia"/>
          <w:b/>
          <w:bCs/>
          <w:sz w:val="36"/>
          <w:szCs w:val="44"/>
        </w:rPr>
        <w:t>届优秀本科毕业生</w:t>
      </w:r>
    </w:p>
    <w:p w:rsidR="00DD2318" w:rsidRPr="00B00F54" w:rsidRDefault="00DD2318" w:rsidP="00DD2318">
      <w:pPr>
        <w:jc w:val="center"/>
        <w:rPr>
          <w:rFonts w:ascii="方正小标宋简体" w:eastAsia="方正小标宋简体"/>
          <w:b/>
          <w:bCs/>
          <w:sz w:val="36"/>
          <w:szCs w:val="44"/>
        </w:rPr>
      </w:pPr>
      <w:r w:rsidRPr="00B00F54">
        <w:rPr>
          <w:rFonts w:ascii="方正小标宋简体" w:eastAsia="方正小标宋简体" w:hint="eastAsia"/>
          <w:b/>
          <w:bCs/>
          <w:sz w:val="36"/>
          <w:szCs w:val="44"/>
        </w:rPr>
        <w:t>免试攻读研究生工作实施细则</w:t>
      </w:r>
    </w:p>
    <w:p w:rsidR="000C6F15" w:rsidRPr="00BA4712" w:rsidRDefault="00770D2C" w:rsidP="00BC242D">
      <w:pPr>
        <w:spacing w:line="520" w:lineRule="exact"/>
        <w:ind w:firstLineChars="200" w:firstLine="560"/>
        <w:rPr>
          <w:rFonts w:ascii="仿宋_GB2312" w:eastAsia="仿宋_GB2312"/>
          <w:sz w:val="28"/>
          <w:szCs w:val="28"/>
        </w:rPr>
      </w:pPr>
      <w:r w:rsidRPr="00770D2C">
        <w:rPr>
          <w:rFonts w:ascii="仿宋_GB2312" w:eastAsia="仿宋_GB2312" w:hint="eastAsia"/>
          <w:sz w:val="28"/>
          <w:szCs w:val="28"/>
        </w:rPr>
        <w:t>推荐优秀应届本科毕业生免试攻读研究生（以下简称推免）是加强拔尖创新人才选拔培养，完善多元录取机制，提高研究生招生质量的重要举措，也是促进和激励在校大学生勤奋学习、勇于创新、全面发展的有效机制。</w:t>
      </w:r>
      <w:r w:rsidR="009C406E">
        <w:rPr>
          <w:rFonts w:ascii="仿宋_GB2312" w:eastAsia="仿宋_GB2312" w:hint="eastAsia"/>
          <w:sz w:val="28"/>
          <w:szCs w:val="28"/>
        </w:rPr>
        <w:t>根据学校《</w:t>
      </w:r>
      <w:r w:rsidR="009C406E" w:rsidRPr="009C406E">
        <w:rPr>
          <w:rFonts w:ascii="仿宋_GB2312" w:eastAsia="仿宋_GB2312" w:hint="eastAsia"/>
          <w:sz w:val="28"/>
          <w:szCs w:val="28"/>
        </w:rPr>
        <w:t>关于开展推荐2018届优秀本科毕业生免试攻读研究生工作的通知</w:t>
      </w:r>
      <w:r w:rsidR="009C406E">
        <w:rPr>
          <w:rFonts w:ascii="仿宋_GB2312" w:eastAsia="仿宋_GB2312" w:hint="eastAsia"/>
          <w:sz w:val="28"/>
          <w:szCs w:val="28"/>
        </w:rPr>
        <w:t>》</w:t>
      </w:r>
      <w:r w:rsidR="009C406E" w:rsidRPr="009C406E">
        <w:rPr>
          <w:rFonts w:ascii="仿宋_GB2312" w:eastAsia="仿宋_GB2312" w:hint="eastAsia"/>
          <w:sz w:val="28"/>
          <w:szCs w:val="28"/>
        </w:rPr>
        <w:t>（南理工教〔201</w:t>
      </w:r>
      <w:r w:rsidR="009C406E">
        <w:rPr>
          <w:rFonts w:ascii="仿宋_GB2312" w:eastAsia="仿宋_GB2312" w:hint="eastAsia"/>
          <w:sz w:val="28"/>
          <w:szCs w:val="28"/>
        </w:rPr>
        <w:t>7</w:t>
      </w:r>
      <w:r w:rsidR="009C406E" w:rsidRPr="009C406E">
        <w:rPr>
          <w:rFonts w:ascii="仿宋_GB2312" w:eastAsia="仿宋_GB2312" w:hint="eastAsia"/>
          <w:sz w:val="28"/>
          <w:szCs w:val="28"/>
        </w:rPr>
        <w:t>〕</w:t>
      </w:r>
      <w:r w:rsidR="009C406E">
        <w:rPr>
          <w:rFonts w:ascii="仿宋_GB2312" w:eastAsia="仿宋_GB2312" w:hint="eastAsia"/>
          <w:sz w:val="28"/>
          <w:szCs w:val="28"/>
        </w:rPr>
        <w:t>375</w:t>
      </w:r>
      <w:r w:rsidR="009C406E" w:rsidRPr="009C406E">
        <w:rPr>
          <w:rFonts w:ascii="仿宋_GB2312" w:eastAsia="仿宋_GB2312" w:hint="eastAsia"/>
          <w:sz w:val="28"/>
          <w:szCs w:val="28"/>
        </w:rPr>
        <w:t>号</w:t>
      </w:r>
      <w:r w:rsidR="009C406E">
        <w:rPr>
          <w:rFonts w:ascii="仿宋_GB2312" w:eastAsia="仿宋_GB2312" w:hint="eastAsia"/>
          <w:sz w:val="28"/>
          <w:szCs w:val="28"/>
        </w:rPr>
        <w:t>）、</w:t>
      </w:r>
      <w:r w:rsidR="009C406E" w:rsidRPr="009C406E">
        <w:rPr>
          <w:rFonts w:ascii="仿宋_GB2312" w:eastAsia="仿宋_GB2312" w:hint="eastAsia"/>
          <w:sz w:val="28"/>
          <w:szCs w:val="28"/>
        </w:rPr>
        <w:t>《南京理工大学推荐优秀本科毕业生免试攻读研究生的实施办法》（南理工教〔2014〕413号</w:t>
      </w:r>
      <w:r w:rsidR="009C406E">
        <w:rPr>
          <w:rFonts w:ascii="仿宋_GB2312" w:eastAsia="仿宋_GB2312" w:hint="eastAsia"/>
          <w:sz w:val="28"/>
          <w:szCs w:val="28"/>
        </w:rPr>
        <w:t>），</w:t>
      </w:r>
      <w:r w:rsidR="00981046">
        <w:rPr>
          <w:rFonts w:ascii="仿宋_GB2312" w:eastAsia="仿宋_GB2312" w:hint="eastAsia"/>
          <w:sz w:val="28"/>
          <w:szCs w:val="28"/>
        </w:rPr>
        <w:t>结合学院实际情况，特制订本细则。</w:t>
      </w:r>
    </w:p>
    <w:p w:rsidR="005918A2" w:rsidRPr="005918A2" w:rsidRDefault="00D551CF" w:rsidP="00BC242D">
      <w:pPr>
        <w:spacing w:line="520" w:lineRule="exact"/>
        <w:ind w:firstLine="432"/>
        <w:rPr>
          <w:rFonts w:ascii="仿宋_GB2312" w:eastAsia="仿宋_GB2312"/>
          <w:b/>
          <w:sz w:val="28"/>
          <w:szCs w:val="28"/>
        </w:rPr>
      </w:pPr>
      <w:r>
        <w:rPr>
          <w:rFonts w:ascii="仿宋_GB2312" w:eastAsia="仿宋_GB2312" w:hint="eastAsia"/>
          <w:b/>
          <w:sz w:val="28"/>
          <w:szCs w:val="28"/>
        </w:rPr>
        <w:t>一</w:t>
      </w:r>
      <w:r w:rsidR="005918A2" w:rsidRPr="005918A2">
        <w:rPr>
          <w:rFonts w:ascii="仿宋_GB2312" w:eastAsia="仿宋_GB2312" w:hint="eastAsia"/>
          <w:b/>
          <w:sz w:val="28"/>
          <w:szCs w:val="28"/>
        </w:rPr>
        <w:t>、推荐条件</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1.具有高尚的爱国主义情操和集体主义精神，社会主义信念坚定，社会责任感强，遵纪守法，积极向上，身心健康。</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2.勤奋学习，刻苦钻研，成绩优秀：</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（1）前三年课程平均成绩（包括所有必修课、专业选修课）名列学院或专业（类）前30%；前三年课程平均成绩计算以第一次考试成绩为准，</w:t>
      </w:r>
      <w:r w:rsidR="006B3329" w:rsidRPr="00BA4712">
        <w:rPr>
          <w:rFonts w:ascii="仿宋_GB2312" w:eastAsia="仿宋_GB2312" w:hint="eastAsia"/>
          <w:sz w:val="28"/>
          <w:szCs w:val="28"/>
        </w:rPr>
        <w:t>其中，大学英语Ⅰ和大学英语Ⅱ去掉，以学生个人四级或者六级</w:t>
      </w:r>
      <w:r w:rsidR="006B3329">
        <w:rPr>
          <w:rFonts w:ascii="仿宋_GB2312" w:eastAsia="仿宋_GB2312" w:hint="eastAsia"/>
          <w:sz w:val="28"/>
          <w:szCs w:val="28"/>
        </w:rPr>
        <w:t>中一门的</w:t>
      </w:r>
      <w:r w:rsidR="006B3329" w:rsidRPr="00BA4712">
        <w:rPr>
          <w:rFonts w:ascii="仿宋_GB2312" w:eastAsia="仿宋_GB2312" w:hint="eastAsia"/>
          <w:sz w:val="28"/>
          <w:szCs w:val="28"/>
        </w:rPr>
        <w:t>最高成绩（核算成百分制）替换（需要提交</w:t>
      </w:r>
      <w:proofErr w:type="gramStart"/>
      <w:r w:rsidR="006B3329" w:rsidRPr="00BA4712">
        <w:rPr>
          <w:rFonts w:ascii="仿宋_GB2312" w:eastAsia="仿宋_GB2312" w:hint="eastAsia"/>
          <w:sz w:val="28"/>
          <w:szCs w:val="28"/>
        </w:rPr>
        <w:t>四六</w:t>
      </w:r>
      <w:proofErr w:type="gramEnd"/>
      <w:r w:rsidR="006B3329" w:rsidRPr="00BA4712">
        <w:rPr>
          <w:rFonts w:ascii="仿宋_GB2312" w:eastAsia="仿宋_GB2312" w:hint="eastAsia"/>
          <w:sz w:val="28"/>
          <w:szCs w:val="28"/>
        </w:rPr>
        <w:t>级成绩原件及复印件），计为8</w:t>
      </w:r>
      <w:r w:rsidR="009C46C7">
        <w:rPr>
          <w:rFonts w:ascii="仿宋_GB2312" w:eastAsia="仿宋_GB2312" w:hint="eastAsia"/>
          <w:sz w:val="28"/>
          <w:szCs w:val="28"/>
        </w:rPr>
        <w:t>个学分</w:t>
      </w:r>
      <w:r w:rsidRPr="005918A2">
        <w:rPr>
          <w:rFonts w:ascii="仿宋_GB2312" w:eastAsia="仿宋_GB2312" w:hint="eastAsia"/>
          <w:sz w:val="28"/>
          <w:szCs w:val="28"/>
        </w:rPr>
        <w:t>；排名时，课程成绩</w:t>
      </w:r>
      <w:r w:rsidR="00874F33">
        <w:rPr>
          <w:rFonts w:ascii="仿宋_GB2312" w:eastAsia="仿宋_GB2312" w:hint="eastAsia"/>
          <w:sz w:val="28"/>
          <w:szCs w:val="28"/>
        </w:rPr>
        <w:t>占</w:t>
      </w:r>
      <w:r w:rsidR="00874F33" w:rsidRPr="00BA4712">
        <w:rPr>
          <w:rFonts w:ascii="仿宋_GB2312" w:eastAsia="仿宋_GB2312" w:hint="eastAsia"/>
          <w:sz w:val="28"/>
          <w:szCs w:val="28"/>
        </w:rPr>
        <w:t>免试研究生成绩的</w:t>
      </w:r>
      <w:r w:rsidRPr="005918A2">
        <w:rPr>
          <w:rFonts w:ascii="仿宋_GB2312" w:eastAsia="仿宋_GB2312" w:hint="eastAsia"/>
          <w:sz w:val="28"/>
          <w:szCs w:val="28"/>
        </w:rPr>
        <w:t>85%，</w:t>
      </w:r>
      <w:r w:rsidR="00874F33" w:rsidRPr="00BA4712">
        <w:rPr>
          <w:rFonts w:ascii="仿宋_GB2312" w:eastAsia="仿宋_GB2312" w:hint="eastAsia"/>
          <w:sz w:val="28"/>
          <w:szCs w:val="28"/>
        </w:rPr>
        <w:t>附加积分占免试研究生成绩的15%</w:t>
      </w:r>
      <w:r w:rsidR="00A54750">
        <w:rPr>
          <w:rFonts w:ascii="仿宋_GB2312" w:eastAsia="仿宋_GB2312" w:hint="eastAsia"/>
          <w:sz w:val="28"/>
          <w:szCs w:val="28"/>
        </w:rPr>
        <w:t>。</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（2）基础扎实，主要基础课和专业主干课程平均成绩优良；</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（3）具有较强的自学能力、实验动手能力及提出问题和分析解决问题的能力，实习、课程设计及实验课平均成绩优良；</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（4）国家大学英语四级统考达到460分，或者六级达到425分；</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（5）必修课、专业选修课无不及格课程。</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3.学术研究兴趣浓厚，有较强的创新意识、创新能力和专业能力倾向，对获得各类学科竞赛和科技竞赛奖励的学生同等条件下优先推</w:t>
      </w:r>
      <w:r w:rsidRPr="005918A2">
        <w:rPr>
          <w:rFonts w:ascii="仿宋_GB2312" w:eastAsia="仿宋_GB2312" w:hint="eastAsia"/>
          <w:sz w:val="28"/>
          <w:szCs w:val="28"/>
        </w:rPr>
        <w:lastRenderedPageBreak/>
        <w:t>荐。</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4.诚实守信，学风端正，无任何考试作弊和剽窃他人学术成果记录。</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5.品行表现优良，无任何违法违纪受处分记录。</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6.身体健康，达到体育教学要求，符合国家硕士生招生体检标准。</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7.下列情况的学生可以适当放宽第2条所列条件的限制：</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（1）获得省级以上科技竞赛奖励（以学校每年公布立项的竞赛为准）；</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（2）平均成绩≥85，或排名特别靠前（前10％）。</w:t>
      </w:r>
    </w:p>
    <w:p w:rsidR="005918A2" w:rsidRPr="005918A2" w:rsidRDefault="005918A2"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8.对有特殊学术专长或具有突出培养潜质者或全国科技竞赛二等奖及以上获得者，经三名以上本校本专业教授公开联名推荐，经</w:t>
      </w:r>
      <w:r w:rsidR="00902D15">
        <w:rPr>
          <w:rFonts w:ascii="仿宋_GB2312" w:eastAsia="仿宋_GB2312" w:hint="eastAsia"/>
          <w:sz w:val="28"/>
          <w:szCs w:val="28"/>
        </w:rPr>
        <w:t>学院</w:t>
      </w:r>
      <w:r w:rsidRPr="005918A2">
        <w:rPr>
          <w:rFonts w:ascii="仿宋_GB2312" w:eastAsia="仿宋_GB2312" w:hint="eastAsia"/>
          <w:sz w:val="28"/>
          <w:szCs w:val="28"/>
        </w:rPr>
        <w:t>推免生遴选工作领导小组严格审查，可不受综合排名限制，但学生有关说明材料和教授推荐信要进行公示。</w:t>
      </w:r>
    </w:p>
    <w:p w:rsidR="00B32800" w:rsidRPr="005918A2" w:rsidRDefault="00D551CF" w:rsidP="0022765B">
      <w:pPr>
        <w:spacing w:line="520" w:lineRule="exact"/>
        <w:ind w:firstLine="432"/>
        <w:rPr>
          <w:rFonts w:ascii="仿宋_GB2312" w:eastAsia="仿宋_GB2312"/>
          <w:b/>
          <w:sz w:val="28"/>
          <w:szCs w:val="28"/>
        </w:rPr>
      </w:pPr>
      <w:r>
        <w:rPr>
          <w:rFonts w:ascii="仿宋_GB2312" w:eastAsia="仿宋_GB2312" w:hint="eastAsia"/>
          <w:b/>
          <w:sz w:val="28"/>
          <w:szCs w:val="28"/>
        </w:rPr>
        <w:t>二</w:t>
      </w:r>
      <w:r w:rsidR="00B32800" w:rsidRPr="005918A2">
        <w:rPr>
          <w:rFonts w:ascii="仿宋_GB2312" w:eastAsia="仿宋_GB2312" w:hint="eastAsia"/>
          <w:b/>
          <w:sz w:val="28"/>
          <w:szCs w:val="28"/>
        </w:rPr>
        <w:t>、推荐</w:t>
      </w:r>
      <w:r w:rsidR="00B32800">
        <w:rPr>
          <w:rFonts w:ascii="仿宋_GB2312" w:eastAsia="仿宋_GB2312" w:hint="eastAsia"/>
          <w:b/>
          <w:sz w:val="28"/>
          <w:szCs w:val="28"/>
        </w:rPr>
        <w:t>程序</w:t>
      </w:r>
    </w:p>
    <w:p w:rsidR="00B32800" w:rsidRDefault="00B32800" w:rsidP="00BC242D">
      <w:pPr>
        <w:spacing w:line="520" w:lineRule="exact"/>
        <w:ind w:firstLineChars="200" w:firstLine="560"/>
        <w:rPr>
          <w:rFonts w:ascii="仿宋_GB2312" w:eastAsia="仿宋_GB2312"/>
          <w:sz w:val="28"/>
          <w:szCs w:val="28"/>
        </w:rPr>
      </w:pPr>
      <w:r w:rsidRPr="005918A2">
        <w:rPr>
          <w:rFonts w:ascii="仿宋_GB2312" w:eastAsia="仿宋_GB2312" w:hint="eastAsia"/>
          <w:sz w:val="28"/>
          <w:szCs w:val="28"/>
        </w:rPr>
        <w:t>1.</w:t>
      </w:r>
      <w:r w:rsidR="00D551CF" w:rsidRPr="00D551CF">
        <w:rPr>
          <w:rFonts w:ascii="仿宋_GB2312" w:eastAsia="仿宋_GB2312" w:hint="eastAsia"/>
          <w:sz w:val="28"/>
          <w:szCs w:val="28"/>
        </w:rPr>
        <w:t>9月1</w:t>
      </w:r>
      <w:r w:rsidR="00D551CF">
        <w:rPr>
          <w:rFonts w:ascii="仿宋_GB2312" w:eastAsia="仿宋_GB2312" w:hint="eastAsia"/>
          <w:sz w:val="28"/>
          <w:szCs w:val="28"/>
        </w:rPr>
        <w:t>1</w:t>
      </w:r>
      <w:r w:rsidR="00D551CF" w:rsidRPr="00D551CF">
        <w:rPr>
          <w:rFonts w:ascii="仿宋_GB2312" w:eastAsia="仿宋_GB2312" w:hint="eastAsia"/>
          <w:sz w:val="28"/>
          <w:szCs w:val="28"/>
        </w:rPr>
        <w:t>日，依据学校文件精神，学院成立推免生工作领导小组（附件1）、推免生工作监督小组（附件2），讨论制定《公共事务学院推荐201</w:t>
      </w:r>
      <w:r w:rsidR="00D551CF">
        <w:rPr>
          <w:rFonts w:ascii="仿宋_GB2312" w:eastAsia="仿宋_GB2312" w:hint="eastAsia"/>
          <w:sz w:val="28"/>
          <w:szCs w:val="28"/>
        </w:rPr>
        <w:t>8</w:t>
      </w:r>
      <w:r w:rsidR="00D551CF" w:rsidRPr="00D551CF">
        <w:rPr>
          <w:rFonts w:ascii="仿宋_GB2312" w:eastAsia="仿宋_GB2312" w:hint="eastAsia"/>
          <w:sz w:val="28"/>
          <w:szCs w:val="28"/>
        </w:rPr>
        <w:t>届优秀本科毕业生免试攻读研究生工作实施细则》，确定学院推免生名额分配方案（附件3）。</w:t>
      </w:r>
    </w:p>
    <w:p w:rsidR="00D551CF" w:rsidRPr="00D551CF" w:rsidRDefault="00D551CF" w:rsidP="00BC242D">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Pr="00D551CF">
        <w:rPr>
          <w:rFonts w:ascii="仿宋_GB2312" w:eastAsia="仿宋_GB2312" w:hint="eastAsia"/>
          <w:sz w:val="28"/>
          <w:szCs w:val="28"/>
        </w:rPr>
        <w:t>9月1</w:t>
      </w:r>
      <w:r>
        <w:rPr>
          <w:rFonts w:ascii="仿宋_GB2312" w:eastAsia="仿宋_GB2312" w:hint="eastAsia"/>
          <w:sz w:val="28"/>
          <w:szCs w:val="28"/>
        </w:rPr>
        <w:t>1</w:t>
      </w:r>
      <w:r w:rsidRPr="00D551CF">
        <w:rPr>
          <w:rFonts w:ascii="仿宋_GB2312" w:eastAsia="仿宋_GB2312" w:hint="eastAsia"/>
          <w:sz w:val="28"/>
          <w:szCs w:val="28"/>
        </w:rPr>
        <w:t>日-1</w:t>
      </w:r>
      <w:r>
        <w:rPr>
          <w:rFonts w:ascii="仿宋_GB2312" w:eastAsia="仿宋_GB2312" w:hint="eastAsia"/>
          <w:sz w:val="28"/>
          <w:szCs w:val="28"/>
        </w:rPr>
        <w:t>2</w:t>
      </w:r>
      <w:r w:rsidRPr="00D551CF">
        <w:rPr>
          <w:rFonts w:ascii="仿宋_GB2312" w:eastAsia="仿宋_GB2312" w:hint="eastAsia"/>
          <w:sz w:val="28"/>
          <w:szCs w:val="28"/>
        </w:rPr>
        <w:t>日，年级教育</w:t>
      </w:r>
      <w:proofErr w:type="gramStart"/>
      <w:r w:rsidRPr="00D551CF">
        <w:rPr>
          <w:rFonts w:ascii="仿宋_GB2312" w:eastAsia="仿宋_GB2312" w:hint="eastAsia"/>
          <w:sz w:val="28"/>
          <w:szCs w:val="28"/>
        </w:rPr>
        <w:t>班按照</w:t>
      </w:r>
      <w:proofErr w:type="gramEnd"/>
      <w:r w:rsidRPr="00D551CF">
        <w:rPr>
          <w:rFonts w:ascii="仿宋_GB2312" w:eastAsia="仿宋_GB2312" w:hint="eastAsia"/>
          <w:sz w:val="28"/>
          <w:szCs w:val="28"/>
        </w:rPr>
        <w:t>学校、学院相关规定，对各班学生的综合积分进行测算、排名、公示，综合积分测算方法详见《公共事务学院推荐201</w:t>
      </w:r>
      <w:r>
        <w:rPr>
          <w:rFonts w:ascii="仿宋_GB2312" w:eastAsia="仿宋_GB2312" w:hint="eastAsia"/>
          <w:sz w:val="28"/>
          <w:szCs w:val="28"/>
        </w:rPr>
        <w:t>8</w:t>
      </w:r>
      <w:r w:rsidRPr="00D551CF">
        <w:rPr>
          <w:rFonts w:ascii="仿宋_GB2312" w:eastAsia="仿宋_GB2312" w:hint="eastAsia"/>
          <w:sz w:val="28"/>
          <w:szCs w:val="28"/>
        </w:rPr>
        <w:t>届优秀本科毕业生免试攻读研究生综合考评积分实施细则》（附件4）。</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3.9月1</w:t>
      </w:r>
      <w:r>
        <w:rPr>
          <w:rFonts w:ascii="仿宋_GB2312" w:eastAsia="仿宋_GB2312" w:hint="eastAsia"/>
          <w:sz w:val="28"/>
          <w:szCs w:val="28"/>
        </w:rPr>
        <w:t>2</w:t>
      </w:r>
      <w:r w:rsidRPr="00D551CF">
        <w:rPr>
          <w:rFonts w:ascii="仿宋_GB2312" w:eastAsia="仿宋_GB2312" w:hint="eastAsia"/>
          <w:sz w:val="28"/>
          <w:szCs w:val="28"/>
        </w:rPr>
        <w:t>日-1</w:t>
      </w:r>
      <w:r>
        <w:rPr>
          <w:rFonts w:ascii="仿宋_GB2312" w:eastAsia="仿宋_GB2312" w:hint="eastAsia"/>
          <w:sz w:val="28"/>
          <w:szCs w:val="28"/>
        </w:rPr>
        <w:t>3</w:t>
      </w:r>
      <w:r w:rsidRPr="00D551CF">
        <w:rPr>
          <w:rFonts w:ascii="仿宋_GB2312" w:eastAsia="仿宋_GB2312" w:hint="eastAsia"/>
          <w:sz w:val="28"/>
          <w:szCs w:val="28"/>
        </w:rPr>
        <w:t>日，符合条件的学生向学院提出申请，填写《南京理工大学推荐免试攻读研究生资格申请表》（附件5）。</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4.9月12日-13日，学院对申请免试的学生根据综合积分情况，择优确定初选推荐名单，并对初选推荐名单学生进行公示。</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lastRenderedPageBreak/>
        <w:t>5.9月14日，学院完成《推免生名单表结构》，并上报教务处。</w:t>
      </w:r>
    </w:p>
    <w:p w:rsid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6.根据教育部要求，2015年起推荐、接收工作在时间上互不交叉，推荐工作于每年的9月25日前结束，之后将进入复试录取阶段。推免生须按要求在“推免服务系统”完成报考、录取阶段等相关工作（</w:t>
      </w:r>
      <w:hyperlink r:id="rId9" w:history="1">
        <w:r w:rsidRPr="003A7D4D">
          <w:rPr>
            <w:rStyle w:val="a7"/>
            <w:rFonts w:ascii="仿宋_GB2312" w:eastAsia="仿宋_GB2312" w:hint="eastAsia"/>
            <w:sz w:val="28"/>
            <w:szCs w:val="28"/>
          </w:rPr>
          <w:t>http://yz.chsi.com.cn/tm</w:t>
        </w:r>
      </w:hyperlink>
      <w:r w:rsidRPr="00D551CF">
        <w:rPr>
          <w:rFonts w:ascii="仿宋_GB2312" w:eastAsia="仿宋_GB2312" w:hint="eastAsia"/>
          <w:sz w:val="28"/>
          <w:szCs w:val="28"/>
        </w:rPr>
        <w:t>）。</w:t>
      </w:r>
    </w:p>
    <w:p w:rsidR="00EE731B" w:rsidRPr="00D551CF" w:rsidRDefault="00EE731B" w:rsidP="00BC242D">
      <w:pPr>
        <w:spacing w:line="520" w:lineRule="exact"/>
        <w:ind w:firstLineChars="200" w:firstLine="562"/>
        <w:rPr>
          <w:rFonts w:ascii="仿宋_GB2312" w:eastAsia="仿宋_GB2312"/>
          <w:b/>
          <w:sz w:val="28"/>
          <w:szCs w:val="28"/>
        </w:rPr>
      </w:pPr>
      <w:r w:rsidRPr="00D551CF">
        <w:rPr>
          <w:rFonts w:ascii="仿宋_GB2312" w:eastAsia="仿宋_GB2312" w:hint="eastAsia"/>
          <w:b/>
          <w:sz w:val="28"/>
          <w:szCs w:val="28"/>
        </w:rPr>
        <w:t>三、</w:t>
      </w:r>
      <w:r w:rsidR="00B150D7">
        <w:rPr>
          <w:rFonts w:ascii="仿宋_GB2312" w:eastAsia="仿宋_GB2312" w:hint="eastAsia"/>
          <w:b/>
          <w:sz w:val="28"/>
          <w:szCs w:val="28"/>
        </w:rPr>
        <w:t>相关分数计算说明</w:t>
      </w:r>
    </w:p>
    <w:p w:rsidR="00B150D7" w:rsidRPr="00BA4712" w:rsidRDefault="00EE731B" w:rsidP="00BC242D">
      <w:pPr>
        <w:spacing w:after="240" w:line="520" w:lineRule="exact"/>
        <w:ind w:firstLineChars="200" w:firstLine="560"/>
        <w:rPr>
          <w:rFonts w:ascii="仿宋_GB2312" w:eastAsia="仿宋_GB2312"/>
          <w:sz w:val="28"/>
          <w:szCs w:val="28"/>
        </w:rPr>
      </w:pPr>
      <w:r>
        <w:rPr>
          <w:rFonts w:ascii="仿宋_GB2312" w:eastAsia="仿宋_GB2312" w:hint="eastAsia"/>
          <w:sz w:val="28"/>
          <w:szCs w:val="28"/>
        </w:rPr>
        <w:t>1</w:t>
      </w:r>
      <w:r w:rsidR="00B150D7">
        <w:rPr>
          <w:rFonts w:ascii="仿宋_GB2312" w:eastAsia="仿宋_GB2312" w:hint="eastAsia"/>
          <w:sz w:val="28"/>
          <w:szCs w:val="28"/>
        </w:rPr>
        <w:t>.</w:t>
      </w:r>
      <w:r w:rsidR="00B150D7" w:rsidRPr="00BA4712">
        <w:rPr>
          <w:rFonts w:ascii="仿宋_GB2312" w:eastAsia="仿宋_GB2312" w:hint="eastAsia"/>
          <w:sz w:val="28"/>
          <w:szCs w:val="28"/>
        </w:rPr>
        <w:t>课程成绩一律采取百分制，非百分制成绩按照下表进行换算，方法如下：</w:t>
      </w:r>
    </w:p>
    <w:tbl>
      <w:tblPr>
        <w:tblW w:w="5485" w:type="dxa"/>
        <w:jc w:val="center"/>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8"/>
        <w:gridCol w:w="664"/>
        <w:gridCol w:w="7"/>
        <w:gridCol w:w="715"/>
        <w:gridCol w:w="709"/>
        <w:gridCol w:w="992"/>
      </w:tblGrid>
      <w:tr w:rsidR="00B150D7" w:rsidRPr="00BA4712" w:rsidTr="00BA2383">
        <w:trPr>
          <w:jc w:val="center"/>
        </w:trPr>
        <w:tc>
          <w:tcPr>
            <w:tcW w:w="2398" w:type="dxa"/>
            <w:vAlign w:val="center"/>
          </w:tcPr>
          <w:p w:rsidR="00B150D7" w:rsidRPr="00BA4712" w:rsidRDefault="00B150D7" w:rsidP="00BC242D">
            <w:pPr>
              <w:spacing w:line="520" w:lineRule="exact"/>
              <w:jc w:val="center"/>
              <w:rPr>
                <w:rFonts w:ascii="仿宋_GB2312" w:eastAsia="仿宋_GB2312"/>
                <w:sz w:val="28"/>
                <w:szCs w:val="28"/>
              </w:rPr>
            </w:pPr>
            <w:r w:rsidRPr="00BA4712">
              <w:rPr>
                <w:rFonts w:ascii="仿宋_GB2312" w:eastAsia="仿宋_GB2312" w:hint="eastAsia"/>
                <w:sz w:val="28"/>
                <w:szCs w:val="28"/>
              </w:rPr>
              <w:t>课程学习等级</w:t>
            </w:r>
          </w:p>
        </w:tc>
        <w:tc>
          <w:tcPr>
            <w:tcW w:w="664"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优</w:t>
            </w:r>
          </w:p>
        </w:tc>
        <w:tc>
          <w:tcPr>
            <w:tcW w:w="722" w:type="dxa"/>
            <w:gridSpan w:val="2"/>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良</w:t>
            </w:r>
          </w:p>
        </w:tc>
        <w:tc>
          <w:tcPr>
            <w:tcW w:w="709"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中</w:t>
            </w:r>
          </w:p>
        </w:tc>
        <w:tc>
          <w:tcPr>
            <w:tcW w:w="992"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及格</w:t>
            </w:r>
          </w:p>
        </w:tc>
      </w:tr>
      <w:tr w:rsidR="00B150D7" w:rsidRPr="00BA4712" w:rsidTr="00BA2383">
        <w:trPr>
          <w:jc w:val="center"/>
        </w:trPr>
        <w:tc>
          <w:tcPr>
            <w:tcW w:w="2398" w:type="dxa"/>
            <w:vAlign w:val="center"/>
          </w:tcPr>
          <w:p w:rsidR="00B150D7" w:rsidRPr="00BA4712" w:rsidRDefault="00B150D7" w:rsidP="00BC242D">
            <w:pPr>
              <w:spacing w:line="520" w:lineRule="exact"/>
              <w:jc w:val="center"/>
              <w:rPr>
                <w:rFonts w:ascii="仿宋_GB2312" w:eastAsia="仿宋_GB2312"/>
                <w:sz w:val="28"/>
                <w:szCs w:val="28"/>
              </w:rPr>
            </w:pPr>
            <w:r w:rsidRPr="00BA4712">
              <w:rPr>
                <w:rFonts w:ascii="仿宋_GB2312" w:eastAsia="仿宋_GB2312" w:hint="eastAsia"/>
                <w:sz w:val="28"/>
                <w:szCs w:val="28"/>
              </w:rPr>
              <w:t>百分制分值</w:t>
            </w:r>
          </w:p>
        </w:tc>
        <w:tc>
          <w:tcPr>
            <w:tcW w:w="671" w:type="dxa"/>
            <w:gridSpan w:val="2"/>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90</w:t>
            </w:r>
          </w:p>
        </w:tc>
        <w:tc>
          <w:tcPr>
            <w:tcW w:w="715"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80</w:t>
            </w:r>
          </w:p>
        </w:tc>
        <w:tc>
          <w:tcPr>
            <w:tcW w:w="709"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70</w:t>
            </w:r>
          </w:p>
        </w:tc>
        <w:tc>
          <w:tcPr>
            <w:tcW w:w="992" w:type="dxa"/>
            <w:vAlign w:val="center"/>
          </w:tcPr>
          <w:p w:rsidR="00B150D7" w:rsidRPr="00BA4712" w:rsidRDefault="00B150D7" w:rsidP="00BC242D">
            <w:pPr>
              <w:spacing w:line="520" w:lineRule="exact"/>
              <w:jc w:val="center"/>
              <w:rPr>
                <w:rFonts w:ascii="仿宋_GB2312" w:eastAsia="仿宋_GB2312" w:hAnsi="宋体"/>
                <w:sz w:val="28"/>
                <w:szCs w:val="28"/>
              </w:rPr>
            </w:pPr>
            <w:r w:rsidRPr="00BA4712">
              <w:rPr>
                <w:rFonts w:ascii="仿宋_GB2312" w:eastAsia="仿宋_GB2312" w:hAnsi="宋体" w:hint="eastAsia"/>
                <w:sz w:val="28"/>
                <w:szCs w:val="28"/>
              </w:rPr>
              <w:t>60</w:t>
            </w:r>
          </w:p>
        </w:tc>
      </w:tr>
    </w:tbl>
    <w:p w:rsidR="00EE731B" w:rsidRDefault="00B150D7" w:rsidP="00BC242D">
      <w:pPr>
        <w:spacing w:before="240" w:line="520" w:lineRule="exact"/>
        <w:ind w:firstLineChars="200" w:firstLine="560"/>
        <w:rPr>
          <w:rFonts w:ascii="仿宋_GB2312" w:eastAsia="仿宋_GB2312"/>
          <w:sz w:val="28"/>
          <w:szCs w:val="28"/>
        </w:rPr>
      </w:pPr>
      <w:r>
        <w:rPr>
          <w:rFonts w:ascii="仿宋_GB2312" w:eastAsia="仿宋_GB2312" w:hint="eastAsia"/>
          <w:sz w:val="28"/>
          <w:szCs w:val="28"/>
        </w:rPr>
        <w:t>2.</w:t>
      </w:r>
      <w:r w:rsidR="00EE731B" w:rsidRPr="00BA4712">
        <w:rPr>
          <w:rFonts w:ascii="仿宋_GB2312" w:eastAsia="仿宋_GB2312" w:hint="eastAsia"/>
          <w:sz w:val="28"/>
          <w:szCs w:val="28"/>
        </w:rPr>
        <w:t>附加积分占免试研究生成绩的15%</w:t>
      </w:r>
      <w:r w:rsidR="00EE731B">
        <w:rPr>
          <w:rFonts w:ascii="仿宋_GB2312" w:eastAsia="仿宋_GB2312" w:hint="eastAsia"/>
          <w:sz w:val="28"/>
          <w:szCs w:val="28"/>
        </w:rPr>
        <w:t>，</w:t>
      </w:r>
      <w:r w:rsidR="00EE731B" w:rsidRPr="00BA4712">
        <w:rPr>
          <w:rFonts w:ascii="仿宋_GB2312" w:eastAsia="仿宋_GB2312" w:hint="eastAsia"/>
          <w:sz w:val="28"/>
          <w:szCs w:val="28"/>
        </w:rPr>
        <w:t>包括社会</w:t>
      </w:r>
      <w:r w:rsidR="00EE731B">
        <w:rPr>
          <w:rFonts w:ascii="仿宋_GB2312" w:eastAsia="仿宋_GB2312" w:hint="eastAsia"/>
          <w:sz w:val="28"/>
          <w:szCs w:val="28"/>
        </w:rPr>
        <w:t>活动</w:t>
      </w:r>
      <w:r w:rsidR="00EE731B" w:rsidRPr="00BA4712">
        <w:rPr>
          <w:rFonts w:ascii="仿宋_GB2312" w:eastAsia="仿宋_GB2312" w:hint="eastAsia"/>
          <w:sz w:val="28"/>
          <w:szCs w:val="28"/>
        </w:rPr>
        <w:t>积分（占5%）以及学术科研积分（占10%）两部分组成</w:t>
      </w:r>
      <w:r w:rsidR="00EE731B">
        <w:rPr>
          <w:rFonts w:ascii="仿宋_GB2312" w:eastAsia="仿宋_GB2312" w:hint="eastAsia"/>
          <w:sz w:val="28"/>
          <w:szCs w:val="28"/>
        </w:rPr>
        <w:t>。</w:t>
      </w:r>
    </w:p>
    <w:p w:rsidR="00EE731B" w:rsidRDefault="00B150D7" w:rsidP="00BC242D">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sidR="00EE731B">
        <w:rPr>
          <w:rFonts w:ascii="仿宋_GB2312" w:eastAsia="仿宋_GB2312" w:hint="eastAsia"/>
          <w:sz w:val="28"/>
          <w:szCs w:val="28"/>
        </w:rPr>
        <w:t>计算方法：学生六学期社会活动总积分/6，为社会活动总积分S，S*5%计入总分；六学期学术科研总积分/6，为学术科研总积分Z，Z*10%计入总分。</w:t>
      </w:r>
    </w:p>
    <w:p w:rsidR="00EE731B" w:rsidRPr="00BA4712" w:rsidRDefault="00BE052D" w:rsidP="00BC242D">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sidR="00B150D7" w:rsidRPr="00B150D7">
        <w:rPr>
          <w:rFonts w:ascii="仿宋_GB2312" w:eastAsia="仿宋_GB2312" w:hint="eastAsia"/>
          <w:sz w:val="28"/>
          <w:szCs w:val="28"/>
        </w:rPr>
        <w:t>.</w:t>
      </w:r>
      <w:r w:rsidR="00EE731B" w:rsidRPr="00B150D7">
        <w:rPr>
          <w:rFonts w:ascii="仿宋_GB2312" w:eastAsia="仿宋_GB2312" w:hint="eastAsia"/>
          <w:sz w:val="28"/>
          <w:szCs w:val="28"/>
        </w:rPr>
        <w:t>附加积分所对应奖项、学术论文发表截止时间均为2017年9月12日。</w:t>
      </w:r>
    </w:p>
    <w:p w:rsidR="00D551CF" w:rsidRPr="00D551CF" w:rsidRDefault="00B150D7" w:rsidP="00BC242D">
      <w:pPr>
        <w:spacing w:line="520" w:lineRule="exact"/>
        <w:ind w:firstLineChars="200" w:firstLine="562"/>
        <w:rPr>
          <w:rFonts w:ascii="仿宋_GB2312" w:eastAsia="仿宋_GB2312"/>
          <w:b/>
          <w:sz w:val="28"/>
          <w:szCs w:val="28"/>
        </w:rPr>
      </w:pPr>
      <w:r>
        <w:rPr>
          <w:rFonts w:ascii="仿宋_GB2312" w:eastAsia="仿宋_GB2312" w:hint="eastAsia"/>
          <w:b/>
          <w:sz w:val="28"/>
          <w:szCs w:val="28"/>
        </w:rPr>
        <w:t>四</w:t>
      </w:r>
      <w:r w:rsidR="00D551CF" w:rsidRPr="00D551CF">
        <w:rPr>
          <w:rFonts w:ascii="仿宋_GB2312" w:eastAsia="仿宋_GB2312" w:hint="eastAsia"/>
          <w:b/>
          <w:sz w:val="28"/>
          <w:szCs w:val="28"/>
        </w:rPr>
        <w:t>、注意事项</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1.对在申请推免生资格过程中弄虚作假的学生，一经发现，立即取消推免生资格，对已录取者取消录取资格和学籍，并按学生管理规定进行相应处理。</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2.获得推荐免试资格的学生必须与学院</w:t>
      </w:r>
      <w:proofErr w:type="gramStart"/>
      <w:r w:rsidRPr="00D551CF">
        <w:rPr>
          <w:rFonts w:ascii="仿宋_GB2312" w:eastAsia="仿宋_GB2312" w:hint="eastAsia"/>
          <w:sz w:val="28"/>
          <w:szCs w:val="28"/>
        </w:rPr>
        <w:t>签定</w:t>
      </w:r>
      <w:proofErr w:type="gramEnd"/>
      <w:r w:rsidRPr="00D551CF">
        <w:rPr>
          <w:rFonts w:ascii="仿宋_GB2312" w:eastAsia="仿宋_GB2312" w:hint="eastAsia"/>
          <w:sz w:val="28"/>
          <w:szCs w:val="28"/>
        </w:rPr>
        <w:t>承诺书，不得办理出国留学手续，也不得办理相关就业手续。</w:t>
      </w:r>
    </w:p>
    <w:p w:rsidR="00D551CF" w:rsidRPr="00D551CF" w:rsidRDefault="00D551CF" w:rsidP="00BC242D">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t>3.被推荐免试的学生到规定截止时间仍未落实接收单位的，推免生资格即失效。</w:t>
      </w:r>
    </w:p>
    <w:p w:rsidR="00D551CF" w:rsidRDefault="00D551CF" w:rsidP="0022765B">
      <w:pPr>
        <w:spacing w:line="520" w:lineRule="exact"/>
        <w:ind w:firstLineChars="200" w:firstLine="560"/>
        <w:rPr>
          <w:rFonts w:ascii="仿宋_GB2312" w:eastAsia="仿宋_GB2312"/>
          <w:sz w:val="28"/>
          <w:szCs w:val="28"/>
        </w:rPr>
      </w:pPr>
      <w:r w:rsidRPr="00D551CF">
        <w:rPr>
          <w:rFonts w:ascii="仿宋_GB2312" w:eastAsia="仿宋_GB2312" w:hint="eastAsia"/>
          <w:sz w:val="28"/>
          <w:szCs w:val="28"/>
        </w:rPr>
        <w:lastRenderedPageBreak/>
        <w:t>4.入学前未取得学士学位或本科毕业证书，或受到处分的，取消录取资格。</w:t>
      </w:r>
    </w:p>
    <w:p w:rsidR="00F50752" w:rsidRDefault="00F50752" w:rsidP="00F50752">
      <w:pPr>
        <w:spacing w:line="520" w:lineRule="exact"/>
        <w:rPr>
          <w:rFonts w:ascii="仿宋_GB2312" w:eastAsia="仿宋_GB2312"/>
          <w:sz w:val="28"/>
          <w:szCs w:val="28"/>
        </w:rPr>
      </w:pPr>
    </w:p>
    <w:p w:rsidR="00F50752" w:rsidRDefault="00FD0FF3" w:rsidP="00F50752">
      <w:pPr>
        <w:spacing w:line="520" w:lineRule="exact"/>
        <w:rPr>
          <w:rFonts w:ascii="仿宋_GB2312" w:eastAsia="仿宋_GB2312"/>
          <w:sz w:val="28"/>
          <w:szCs w:val="28"/>
        </w:rPr>
      </w:pPr>
      <w:r>
        <w:rPr>
          <w:rFonts w:ascii="仿宋_GB2312" w:eastAsia="仿宋_GB2312" w:hint="eastAsia"/>
          <w:sz w:val="28"/>
          <w:szCs w:val="28"/>
        </w:rPr>
        <w:t>附件</w:t>
      </w:r>
      <w:r w:rsidR="00F50752">
        <w:rPr>
          <w:rFonts w:ascii="仿宋_GB2312" w:eastAsia="仿宋_GB2312" w:hint="eastAsia"/>
          <w:sz w:val="28"/>
          <w:szCs w:val="28"/>
        </w:rPr>
        <w:t>：</w:t>
      </w:r>
    </w:p>
    <w:p w:rsidR="003957F1" w:rsidRDefault="00FD0FF3" w:rsidP="0022765B">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sidR="00F50752">
        <w:rPr>
          <w:rFonts w:ascii="仿宋_GB2312" w:eastAsia="仿宋_GB2312" w:hint="eastAsia"/>
          <w:sz w:val="28"/>
          <w:szCs w:val="28"/>
        </w:rPr>
        <w:t>.</w:t>
      </w:r>
      <w:r w:rsidRPr="00FD0FF3">
        <w:rPr>
          <w:rFonts w:ascii="仿宋_GB2312" w:eastAsia="仿宋_GB2312" w:hint="eastAsia"/>
          <w:sz w:val="28"/>
          <w:szCs w:val="28"/>
        </w:rPr>
        <w:t>公共事务学院推免生遴选工作领导小组</w:t>
      </w:r>
    </w:p>
    <w:p w:rsidR="00FD0FF3" w:rsidRDefault="00F50752" w:rsidP="0022765B">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00FD0FF3" w:rsidRPr="00FD0FF3">
        <w:rPr>
          <w:rFonts w:ascii="仿宋_GB2312" w:eastAsia="仿宋_GB2312" w:hint="eastAsia"/>
          <w:sz w:val="28"/>
          <w:szCs w:val="28"/>
        </w:rPr>
        <w:t>公共事务学院推免生遴选工作监督小组</w:t>
      </w:r>
    </w:p>
    <w:p w:rsidR="00FD0FF3" w:rsidRDefault="00F50752" w:rsidP="0022765B">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sidR="00FD0FF3" w:rsidRPr="00FD0FF3">
        <w:rPr>
          <w:rFonts w:ascii="仿宋_GB2312" w:eastAsia="仿宋_GB2312" w:hint="eastAsia"/>
          <w:sz w:val="28"/>
          <w:szCs w:val="28"/>
        </w:rPr>
        <w:t>公共事务学院推免生名额分配方案</w:t>
      </w:r>
    </w:p>
    <w:p w:rsidR="00FD0FF3" w:rsidRDefault="00F50752" w:rsidP="00FD0FF3">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sidR="00FD0FF3" w:rsidRPr="00FD0FF3">
        <w:rPr>
          <w:rFonts w:ascii="仿宋_GB2312" w:eastAsia="仿宋_GB2312" w:hint="eastAsia"/>
          <w:sz w:val="28"/>
          <w:szCs w:val="28"/>
        </w:rPr>
        <w:t>公共事务学院推荐2018届优秀本科毕业生免试攻读研究生综合考评积分实施细则</w:t>
      </w:r>
    </w:p>
    <w:p w:rsidR="00FD0FF3" w:rsidRDefault="00F50752" w:rsidP="00FD0FF3">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sidR="00465746" w:rsidRPr="00465746">
        <w:rPr>
          <w:rFonts w:ascii="仿宋_GB2312" w:eastAsia="仿宋_GB2312" w:hint="eastAsia"/>
          <w:sz w:val="28"/>
          <w:szCs w:val="28"/>
        </w:rPr>
        <w:t>南京理工大学推荐免试攻读研究生资格申请表</w:t>
      </w:r>
    </w:p>
    <w:p w:rsidR="00040B50" w:rsidRDefault="00040B50" w:rsidP="001552AD">
      <w:pPr>
        <w:spacing w:line="520" w:lineRule="exact"/>
        <w:rPr>
          <w:rFonts w:ascii="方正小标宋简体" w:eastAsia="方正小标宋简体"/>
          <w:b/>
          <w:sz w:val="28"/>
          <w:szCs w:val="28"/>
        </w:rPr>
        <w:sectPr w:rsidR="00040B50" w:rsidSect="00B65A93">
          <w:pgSz w:w="11906" w:h="16838"/>
          <w:pgMar w:top="1440" w:right="1800" w:bottom="1440" w:left="1800" w:header="851" w:footer="992" w:gutter="0"/>
          <w:cols w:space="425"/>
          <w:docGrid w:type="lines" w:linePitch="312"/>
        </w:sectPr>
      </w:pPr>
    </w:p>
    <w:p w:rsidR="00810C2A" w:rsidRDefault="00D551CF" w:rsidP="001552AD">
      <w:pPr>
        <w:spacing w:line="520" w:lineRule="exact"/>
        <w:rPr>
          <w:rFonts w:ascii="方正小标宋简体" w:eastAsia="方正小标宋简体"/>
          <w:b/>
          <w:sz w:val="28"/>
          <w:szCs w:val="28"/>
        </w:rPr>
      </w:pPr>
      <w:r w:rsidRPr="009D50C9">
        <w:rPr>
          <w:rFonts w:ascii="方正小标宋简体" w:eastAsia="方正小标宋简体" w:hint="eastAsia"/>
          <w:b/>
          <w:sz w:val="28"/>
          <w:szCs w:val="28"/>
        </w:rPr>
        <w:lastRenderedPageBreak/>
        <w:t>附件1:</w:t>
      </w:r>
    </w:p>
    <w:p w:rsidR="00D551CF" w:rsidRPr="009D50C9" w:rsidRDefault="00D551CF" w:rsidP="00810C2A">
      <w:pPr>
        <w:spacing w:line="520" w:lineRule="exact"/>
        <w:jc w:val="center"/>
        <w:rPr>
          <w:rFonts w:ascii="方正小标宋简体" w:eastAsia="方正小标宋简体"/>
          <w:sz w:val="28"/>
          <w:szCs w:val="28"/>
        </w:rPr>
      </w:pPr>
      <w:r w:rsidRPr="009D50C9">
        <w:rPr>
          <w:rFonts w:ascii="方正小标宋简体" w:eastAsia="方正小标宋简体" w:hint="eastAsia"/>
          <w:b/>
          <w:sz w:val="28"/>
          <w:szCs w:val="28"/>
        </w:rPr>
        <w:t>公共事务学院推免生遴选工作领导小组</w:t>
      </w:r>
    </w:p>
    <w:p w:rsidR="00D551CF" w:rsidRPr="003A3178" w:rsidRDefault="00D551CF" w:rsidP="00BC242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领导小组负责</w:t>
      </w:r>
      <w:proofErr w:type="gramStart"/>
      <w:r>
        <w:rPr>
          <w:rFonts w:ascii="仿宋_GB2312" w:eastAsia="仿宋_GB2312" w:hint="eastAsia"/>
          <w:sz w:val="28"/>
          <w:szCs w:val="28"/>
        </w:rPr>
        <w:t>学院</w:t>
      </w:r>
      <w:r w:rsidRPr="003A3178">
        <w:rPr>
          <w:rFonts w:ascii="仿宋_GB2312" w:eastAsia="仿宋_GB2312" w:hint="eastAsia"/>
          <w:sz w:val="28"/>
          <w:szCs w:val="28"/>
        </w:rPr>
        <w:t>推免工作</w:t>
      </w:r>
      <w:proofErr w:type="gramEnd"/>
      <w:r w:rsidRPr="003A3178">
        <w:rPr>
          <w:rFonts w:ascii="仿宋_GB2312" w:eastAsia="仿宋_GB2312" w:hint="eastAsia"/>
          <w:sz w:val="28"/>
          <w:szCs w:val="28"/>
        </w:rPr>
        <w:t>的组织协调和统筹管理，</w:t>
      </w:r>
      <w:proofErr w:type="gramStart"/>
      <w:r w:rsidRPr="003A3178">
        <w:rPr>
          <w:rFonts w:ascii="仿宋_GB2312" w:eastAsia="仿宋_GB2312" w:hint="eastAsia"/>
          <w:sz w:val="28"/>
          <w:szCs w:val="28"/>
        </w:rPr>
        <w:t>维护推免工作</w:t>
      </w:r>
      <w:proofErr w:type="gramEnd"/>
      <w:r w:rsidRPr="003A3178">
        <w:rPr>
          <w:rFonts w:ascii="仿宋_GB2312" w:eastAsia="仿宋_GB2312" w:hint="eastAsia"/>
          <w:sz w:val="28"/>
          <w:szCs w:val="28"/>
        </w:rPr>
        <w:t>的严肃性和权威性。</w:t>
      </w:r>
    </w:p>
    <w:p w:rsidR="00D551CF" w:rsidRPr="003A3178" w:rsidRDefault="00D551CF" w:rsidP="001552A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组长：</w:t>
      </w:r>
      <w:proofErr w:type="gramStart"/>
      <w:r>
        <w:rPr>
          <w:rFonts w:ascii="仿宋_GB2312" w:eastAsia="仿宋_GB2312" w:hint="eastAsia"/>
          <w:sz w:val="28"/>
          <w:szCs w:val="28"/>
        </w:rPr>
        <w:t>况</w:t>
      </w:r>
      <w:proofErr w:type="gramEnd"/>
      <w:r>
        <w:rPr>
          <w:rFonts w:ascii="仿宋_GB2312" w:eastAsia="仿宋_GB2312" w:hint="eastAsia"/>
          <w:sz w:val="28"/>
          <w:szCs w:val="28"/>
        </w:rPr>
        <w:t>志华</w:t>
      </w:r>
    </w:p>
    <w:p w:rsidR="00EB40B5" w:rsidRDefault="00D551CF" w:rsidP="001552A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成员：</w:t>
      </w:r>
      <w:r w:rsidR="00EC6929">
        <w:rPr>
          <w:rFonts w:ascii="仿宋_GB2312" w:eastAsia="仿宋_GB2312" w:hint="eastAsia"/>
          <w:sz w:val="28"/>
          <w:szCs w:val="28"/>
        </w:rPr>
        <w:t xml:space="preserve">黄  </w:t>
      </w:r>
      <w:proofErr w:type="gramStart"/>
      <w:r w:rsidR="00EC6929">
        <w:rPr>
          <w:rFonts w:ascii="仿宋_GB2312" w:eastAsia="仿宋_GB2312" w:hint="eastAsia"/>
          <w:sz w:val="28"/>
          <w:szCs w:val="28"/>
        </w:rPr>
        <w:t>磊</w:t>
      </w:r>
      <w:proofErr w:type="gramEnd"/>
      <w:r w:rsidR="00EC6929">
        <w:rPr>
          <w:rFonts w:ascii="仿宋_GB2312" w:eastAsia="仿宋_GB2312" w:hint="eastAsia"/>
          <w:sz w:val="28"/>
          <w:szCs w:val="28"/>
        </w:rPr>
        <w:t xml:space="preserve">   </w:t>
      </w:r>
      <w:r>
        <w:rPr>
          <w:rFonts w:ascii="仿宋_GB2312" w:eastAsia="仿宋_GB2312" w:hint="eastAsia"/>
          <w:sz w:val="28"/>
          <w:szCs w:val="28"/>
        </w:rPr>
        <w:t xml:space="preserve">陈  </w:t>
      </w:r>
      <w:proofErr w:type="gramStart"/>
      <w:r>
        <w:rPr>
          <w:rFonts w:ascii="仿宋_GB2312" w:eastAsia="仿宋_GB2312" w:hint="eastAsia"/>
          <w:sz w:val="28"/>
          <w:szCs w:val="28"/>
        </w:rPr>
        <w:t>橹</w:t>
      </w:r>
      <w:proofErr w:type="gramEnd"/>
      <w:r w:rsidRPr="003A3178">
        <w:rPr>
          <w:rFonts w:ascii="仿宋_GB2312" w:eastAsia="仿宋_GB2312" w:hint="eastAsia"/>
          <w:sz w:val="28"/>
          <w:szCs w:val="28"/>
        </w:rPr>
        <w:t xml:space="preserve">  </w:t>
      </w:r>
      <w:r w:rsidR="00EB40B5">
        <w:rPr>
          <w:rFonts w:ascii="仿宋_GB2312" w:eastAsia="仿宋_GB2312" w:hint="eastAsia"/>
          <w:sz w:val="28"/>
          <w:szCs w:val="28"/>
        </w:rPr>
        <w:t xml:space="preserve"> </w:t>
      </w:r>
      <w:r>
        <w:rPr>
          <w:rFonts w:ascii="仿宋_GB2312" w:eastAsia="仿宋_GB2312" w:hint="eastAsia"/>
          <w:sz w:val="28"/>
          <w:szCs w:val="28"/>
        </w:rPr>
        <w:t>吴文华</w:t>
      </w:r>
      <w:r w:rsidRPr="003A3178">
        <w:rPr>
          <w:rFonts w:ascii="仿宋_GB2312" w:eastAsia="仿宋_GB2312" w:hint="eastAsia"/>
          <w:sz w:val="28"/>
          <w:szCs w:val="28"/>
        </w:rPr>
        <w:t xml:space="preserve">  </w:t>
      </w:r>
      <w:r w:rsidR="00C83F09">
        <w:rPr>
          <w:rFonts w:ascii="仿宋_GB2312" w:eastAsia="仿宋_GB2312" w:hint="eastAsia"/>
          <w:sz w:val="28"/>
          <w:szCs w:val="28"/>
        </w:rPr>
        <w:t xml:space="preserve"> </w:t>
      </w:r>
      <w:r>
        <w:rPr>
          <w:rFonts w:ascii="仿宋_GB2312" w:eastAsia="仿宋_GB2312" w:hint="eastAsia"/>
          <w:sz w:val="28"/>
          <w:szCs w:val="28"/>
        </w:rPr>
        <w:t>曾绍军</w:t>
      </w:r>
    </w:p>
    <w:p w:rsidR="00D551CF" w:rsidRDefault="00D551CF" w:rsidP="00EB40B5">
      <w:pPr>
        <w:spacing w:line="520" w:lineRule="exact"/>
        <w:ind w:firstLineChars="500" w:firstLine="1400"/>
        <w:rPr>
          <w:rFonts w:ascii="仿宋_GB2312" w:eastAsia="仿宋_GB2312"/>
          <w:sz w:val="28"/>
          <w:szCs w:val="28"/>
        </w:rPr>
      </w:pPr>
      <w:r>
        <w:rPr>
          <w:rFonts w:ascii="仿宋_GB2312" w:eastAsia="仿宋_GB2312" w:hint="eastAsia"/>
          <w:sz w:val="28"/>
          <w:szCs w:val="28"/>
        </w:rPr>
        <w:t>徐志国</w:t>
      </w:r>
      <w:r w:rsidRPr="003A3178">
        <w:rPr>
          <w:rFonts w:ascii="仿宋_GB2312" w:eastAsia="仿宋_GB2312" w:hint="eastAsia"/>
          <w:sz w:val="28"/>
          <w:szCs w:val="28"/>
        </w:rPr>
        <w:t xml:space="preserve">  </w:t>
      </w:r>
      <w:r w:rsidR="007E51F0">
        <w:rPr>
          <w:rFonts w:ascii="仿宋_GB2312" w:eastAsia="仿宋_GB2312" w:hint="eastAsia"/>
          <w:sz w:val="28"/>
          <w:szCs w:val="28"/>
        </w:rPr>
        <w:t xml:space="preserve"> </w:t>
      </w:r>
      <w:r>
        <w:rPr>
          <w:rFonts w:ascii="仿宋_GB2312" w:eastAsia="仿宋_GB2312" w:hint="eastAsia"/>
          <w:sz w:val="28"/>
          <w:szCs w:val="28"/>
        </w:rPr>
        <w:t xml:space="preserve">张  </w:t>
      </w:r>
      <w:proofErr w:type="gramStart"/>
      <w:r>
        <w:rPr>
          <w:rFonts w:ascii="仿宋_GB2312" w:eastAsia="仿宋_GB2312" w:hint="eastAsia"/>
          <w:sz w:val="28"/>
          <w:szCs w:val="28"/>
        </w:rPr>
        <w:t>曙</w:t>
      </w:r>
      <w:proofErr w:type="gramEnd"/>
      <w:r w:rsidR="00FA287B">
        <w:rPr>
          <w:rFonts w:ascii="仿宋_GB2312" w:eastAsia="仿宋_GB2312" w:hint="eastAsia"/>
          <w:sz w:val="28"/>
          <w:szCs w:val="28"/>
        </w:rPr>
        <w:t xml:space="preserve">   程  </w:t>
      </w:r>
      <w:proofErr w:type="gramStart"/>
      <w:r w:rsidR="00FA287B">
        <w:rPr>
          <w:rFonts w:ascii="仿宋_GB2312" w:eastAsia="仿宋_GB2312" w:hint="eastAsia"/>
          <w:sz w:val="28"/>
          <w:szCs w:val="28"/>
        </w:rPr>
        <w:t>倩</w:t>
      </w:r>
      <w:proofErr w:type="gramEnd"/>
      <w:r w:rsidR="00FA287B">
        <w:rPr>
          <w:rFonts w:ascii="仿宋_GB2312" w:eastAsia="仿宋_GB2312" w:hint="eastAsia"/>
          <w:sz w:val="28"/>
          <w:szCs w:val="28"/>
        </w:rPr>
        <w:t xml:space="preserve">   </w:t>
      </w:r>
      <w:proofErr w:type="gramStart"/>
      <w:r w:rsidR="00FA287B">
        <w:rPr>
          <w:rFonts w:ascii="仿宋_GB2312" w:eastAsia="仿宋_GB2312" w:hint="eastAsia"/>
          <w:sz w:val="28"/>
          <w:szCs w:val="28"/>
        </w:rPr>
        <w:t>季芳桐</w:t>
      </w:r>
      <w:proofErr w:type="gramEnd"/>
    </w:p>
    <w:p w:rsidR="00EC6929" w:rsidRPr="003A3178" w:rsidRDefault="00EC6929" w:rsidP="00EC6929">
      <w:pPr>
        <w:spacing w:line="520" w:lineRule="exact"/>
        <w:ind w:firstLineChars="200" w:firstLine="560"/>
        <w:rPr>
          <w:rFonts w:ascii="仿宋_GB2312" w:eastAsia="仿宋_GB2312"/>
          <w:sz w:val="28"/>
          <w:szCs w:val="28"/>
        </w:rPr>
      </w:pPr>
      <w:r>
        <w:rPr>
          <w:rFonts w:ascii="仿宋_GB2312" w:eastAsia="仿宋_GB2312" w:hint="eastAsia"/>
          <w:sz w:val="28"/>
          <w:szCs w:val="28"/>
        </w:rPr>
        <w:t>秘书</w:t>
      </w:r>
      <w:r w:rsidRPr="003A3178">
        <w:rPr>
          <w:rFonts w:ascii="仿宋_GB2312" w:eastAsia="仿宋_GB2312" w:hint="eastAsia"/>
          <w:sz w:val="28"/>
          <w:szCs w:val="28"/>
        </w:rPr>
        <w:t>：</w:t>
      </w:r>
      <w:r>
        <w:rPr>
          <w:rFonts w:ascii="仿宋_GB2312" w:eastAsia="仿宋_GB2312" w:hint="eastAsia"/>
          <w:sz w:val="28"/>
          <w:szCs w:val="28"/>
        </w:rPr>
        <w:t>陈  明</w:t>
      </w:r>
    </w:p>
    <w:p w:rsidR="00D551CF" w:rsidRDefault="00D551CF" w:rsidP="00BC242D">
      <w:pPr>
        <w:spacing w:line="520" w:lineRule="exact"/>
        <w:ind w:firstLine="432"/>
        <w:rPr>
          <w:rFonts w:ascii="仿宋_GB2312" w:eastAsia="仿宋_GB2312"/>
          <w:b/>
          <w:sz w:val="28"/>
          <w:szCs w:val="28"/>
        </w:rPr>
      </w:pPr>
    </w:p>
    <w:p w:rsidR="00810C2A" w:rsidRDefault="00D551CF" w:rsidP="001552AD">
      <w:pPr>
        <w:spacing w:line="520" w:lineRule="exact"/>
        <w:rPr>
          <w:rFonts w:ascii="方正小标宋简体" w:eastAsia="方正小标宋简体"/>
          <w:b/>
          <w:sz w:val="28"/>
          <w:szCs w:val="28"/>
        </w:rPr>
      </w:pPr>
      <w:r w:rsidRPr="009D50C9">
        <w:rPr>
          <w:rFonts w:ascii="方正小标宋简体" w:eastAsia="方正小标宋简体" w:hint="eastAsia"/>
          <w:b/>
          <w:sz w:val="28"/>
          <w:szCs w:val="28"/>
        </w:rPr>
        <w:t>附件2:</w:t>
      </w:r>
    </w:p>
    <w:p w:rsidR="00D551CF" w:rsidRPr="009D50C9" w:rsidRDefault="00D551CF" w:rsidP="00810C2A">
      <w:pPr>
        <w:spacing w:line="520" w:lineRule="exact"/>
        <w:jc w:val="center"/>
        <w:rPr>
          <w:rFonts w:ascii="方正小标宋简体" w:eastAsia="方正小标宋简体"/>
          <w:sz w:val="28"/>
          <w:szCs w:val="28"/>
        </w:rPr>
      </w:pPr>
      <w:r w:rsidRPr="009D50C9">
        <w:rPr>
          <w:rFonts w:ascii="方正小标宋简体" w:eastAsia="方正小标宋简体" w:hint="eastAsia"/>
          <w:b/>
          <w:sz w:val="28"/>
          <w:szCs w:val="28"/>
        </w:rPr>
        <w:t>公共事务学院推免生遴选工作</w:t>
      </w:r>
      <w:r w:rsidR="0002206E" w:rsidRPr="009D50C9">
        <w:rPr>
          <w:rFonts w:ascii="方正小标宋简体" w:eastAsia="方正小标宋简体" w:hint="eastAsia"/>
          <w:b/>
          <w:sz w:val="28"/>
          <w:szCs w:val="28"/>
        </w:rPr>
        <w:t>监督</w:t>
      </w:r>
      <w:r w:rsidRPr="009D50C9">
        <w:rPr>
          <w:rFonts w:ascii="方正小标宋简体" w:eastAsia="方正小标宋简体" w:hint="eastAsia"/>
          <w:b/>
          <w:sz w:val="28"/>
          <w:szCs w:val="28"/>
        </w:rPr>
        <w:t>小组</w:t>
      </w:r>
    </w:p>
    <w:p w:rsidR="00D551CF" w:rsidRPr="003A3178" w:rsidRDefault="00D551CF" w:rsidP="001552A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监督小组受理</w:t>
      </w:r>
      <w:r>
        <w:rPr>
          <w:rFonts w:ascii="仿宋_GB2312" w:eastAsia="仿宋_GB2312" w:hint="eastAsia"/>
          <w:sz w:val="28"/>
          <w:szCs w:val="28"/>
        </w:rPr>
        <w:t>学院</w:t>
      </w:r>
      <w:proofErr w:type="gramStart"/>
      <w:r w:rsidRPr="003A3178">
        <w:rPr>
          <w:rFonts w:ascii="仿宋_GB2312" w:eastAsia="仿宋_GB2312" w:hint="eastAsia"/>
          <w:sz w:val="28"/>
          <w:szCs w:val="28"/>
        </w:rPr>
        <w:t>关于推免工作</w:t>
      </w:r>
      <w:proofErr w:type="gramEnd"/>
      <w:r w:rsidRPr="003A3178">
        <w:rPr>
          <w:rFonts w:ascii="仿宋_GB2312" w:eastAsia="仿宋_GB2312" w:hint="eastAsia"/>
          <w:sz w:val="28"/>
          <w:szCs w:val="28"/>
        </w:rPr>
        <w:t>的各类申述和建议，</w:t>
      </w:r>
      <w:proofErr w:type="gramStart"/>
      <w:r w:rsidRPr="003A3178">
        <w:rPr>
          <w:rFonts w:ascii="仿宋_GB2312" w:eastAsia="仿宋_GB2312" w:hint="eastAsia"/>
          <w:sz w:val="28"/>
          <w:szCs w:val="28"/>
        </w:rPr>
        <w:t>保证推免工作</w:t>
      </w:r>
      <w:proofErr w:type="gramEnd"/>
      <w:r w:rsidRPr="003A3178">
        <w:rPr>
          <w:rFonts w:ascii="仿宋_GB2312" w:eastAsia="仿宋_GB2312" w:hint="eastAsia"/>
          <w:sz w:val="28"/>
          <w:szCs w:val="28"/>
        </w:rPr>
        <w:t>公平公正，申述渠道畅通。</w:t>
      </w:r>
    </w:p>
    <w:p w:rsidR="00D551CF" w:rsidRPr="003A3178" w:rsidRDefault="00D551CF" w:rsidP="001552A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组长：</w:t>
      </w:r>
      <w:r w:rsidR="00A92D4D">
        <w:rPr>
          <w:rFonts w:ascii="仿宋_GB2312" w:eastAsia="仿宋_GB2312" w:hint="eastAsia"/>
          <w:sz w:val="28"/>
          <w:szCs w:val="28"/>
        </w:rPr>
        <w:t xml:space="preserve">黄  </w:t>
      </w:r>
      <w:proofErr w:type="gramStart"/>
      <w:r w:rsidR="00A92D4D">
        <w:rPr>
          <w:rFonts w:ascii="仿宋_GB2312" w:eastAsia="仿宋_GB2312" w:hint="eastAsia"/>
          <w:sz w:val="28"/>
          <w:szCs w:val="28"/>
        </w:rPr>
        <w:t>磊</w:t>
      </w:r>
      <w:proofErr w:type="gramEnd"/>
    </w:p>
    <w:p w:rsidR="003957F1" w:rsidRDefault="00D551CF" w:rsidP="001552AD">
      <w:pPr>
        <w:spacing w:line="520" w:lineRule="exact"/>
        <w:ind w:firstLineChars="200" w:firstLine="560"/>
        <w:rPr>
          <w:rFonts w:ascii="仿宋_GB2312" w:eastAsia="仿宋_GB2312"/>
          <w:sz w:val="28"/>
          <w:szCs w:val="28"/>
        </w:rPr>
      </w:pPr>
      <w:r w:rsidRPr="003A3178">
        <w:rPr>
          <w:rFonts w:ascii="仿宋_GB2312" w:eastAsia="仿宋_GB2312" w:hint="eastAsia"/>
          <w:sz w:val="28"/>
          <w:szCs w:val="28"/>
        </w:rPr>
        <w:t>成员：</w:t>
      </w:r>
      <w:r w:rsidR="00A92D4D">
        <w:rPr>
          <w:rFonts w:ascii="仿宋_GB2312" w:eastAsia="仿宋_GB2312" w:hint="eastAsia"/>
          <w:sz w:val="28"/>
          <w:szCs w:val="28"/>
        </w:rPr>
        <w:t xml:space="preserve">曾绍军   </w:t>
      </w:r>
      <w:proofErr w:type="gramStart"/>
      <w:r w:rsidR="003957F1">
        <w:rPr>
          <w:rFonts w:ascii="仿宋_GB2312" w:eastAsia="仿宋_GB2312" w:hint="eastAsia"/>
          <w:sz w:val="28"/>
          <w:szCs w:val="28"/>
        </w:rPr>
        <w:t>章荣君</w:t>
      </w:r>
      <w:proofErr w:type="gramEnd"/>
      <w:r w:rsidR="003957F1">
        <w:rPr>
          <w:rFonts w:ascii="仿宋_GB2312" w:eastAsia="仿宋_GB2312" w:hint="eastAsia"/>
          <w:sz w:val="28"/>
          <w:szCs w:val="28"/>
        </w:rPr>
        <w:t xml:space="preserve">   李崇新</w:t>
      </w:r>
    </w:p>
    <w:p w:rsidR="00D551CF" w:rsidRDefault="00CA5BB6" w:rsidP="00BC242D">
      <w:pPr>
        <w:spacing w:line="520" w:lineRule="exact"/>
        <w:ind w:firstLineChars="200" w:firstLine="560"/>
        <w:rPr>
          <w:rFonts w:ascii="仿宋_GB2312" w:eastAsia="仿宋_GB2312"/>
          <w:sz w:val="28"/>
          <w:szCs w:val="28"/>
        </w:rPr>
      </w:pPr>
      <w:r>
        <w:rPr>
          <w:rFonts w:ascii="仿宋_GB2312" w:eastAsia="仿宋_GB2312" w:hint="eastAsia"/>
          <w:sz w:val="28"/>
          <w:szCs w:val="28"/>
        </w:rPr>
        <w:t>秘书：陈  明</w:t>
      </w:r>
    </w:p>
    <w:p w:rsidR="00CA5BB6" w:rsidRPr="00D551CF" w:rsidRDefault="00CA5BB6" w:rsidP="00BC242D">
      <w:pPr>
        <w:spacing w:line="520" w:lineRule="exact"/>
        <w:ind w:firstLineChars="200" w:firstLine="560"/>
        <w:rPr>
          <w:rFonts w:ascii="仿宋_GB2312" w:eastAsia="仿宋_GB2312"/>
          <w:sz w:val="28"/>
          <w:szCs w:val="28"/>
        </w:rPr>
      </w:pPr>
    </w:p>
    <w:p w:rsidR="00810C2A" w:rsidRDefault="00D551CF" w:rsidP="005E5499">
      <w:pPr>
        <w:spacing w:line="520" w:lineRule="exact"/>
        <w:rPr>
          <w:rFonts w:ascii="方正小标宋简体" w:eastAsia="方正小标宋简体"/>
          <w:b/>
          <w:sz w:val="28"/>
          <w:szCs w:val="28"/>
        </w:rPr>
      </w:pPr>
      <w:r w:rsidRPr="009D50C9">
        <w:rPr>
          <w:rFonts w:ascii="方正小标宋简体" w:eastAsia="方正小标宋简体" w:hint="eastAsia"/>
          <w:b/>
          <w:sz w:val="28"/>
          <w:szCs w:val="28"/>
        </w:rPr>
        <w:t>附件3:</w:t>
      </w:r>
    </w:p>
    <w:p w:rsidR="00AF69C0" w:rsidRDefault="00D551CF" w:rsidP="005A1F16">
      <w:pPr>
        <w:spacing w:line="520" w:lineRule="exact"/>
        <w:jc w:val="center"/>
        <w:rPr>
          <w:rFonts w:ascii="方正小标宋简体" w:eastAsia="方正小标宋简体"/>
          <w:b/>
          <w:sz w:val="28"/>
          <w:szCs w:val="28"/>
        </w:rPr>
      </w:pPr>
      <w:r w:rsidRPr="009D50C9">
        <w:rPr>
          <w:rFonts w:ascii="方正小标宋简体" w:eastAsia="方正小标宋简体" w:hint="eastAsia"/>
          <w:b/>
          <w:sz w:val="28"/>
          <w:szCs w:val="28"/>
        </w:rPr>
        <w:t>公共事务学院推免生名额分配方案</w:t>
      </w:r>
    </w:p>
    <w:p w:rsidR="005A1F16" w:rsidRPr="005A1F16" w:rsidRDefault="005A1F16" w:rsidP="005A1F16">
      <w:pPr>
        <w:spacing w:after="240" w:line="520" w:lineRule="exact"/>
        <w:ind w:firstLineChars="200" w:firstLine="560"/>
        <w:rPr>
          <w:rFonts w:ascii="仿宋_GB2312" w:eastAsia="仿宋_GB2312"/>
          <w:sz w:val="28"/>
          <w:szCs w:val="28"/>
        </w:rPr>
      </w:pPr>
      <w:r w:rsidRPr="005A1F16">
        <w:rPr>
          <w:rFonts w:ascii="仿宋_GB2312" w:eastAsia="仿宋_GB2312" w:hint="eastAsia"/>
          <w:sz w:val="28"/>
          <w:szCs w:val="28"/>
        </w:rPr>
        <w:t>根据学校下达的</w:t>
      </w:r>
      <w:r>
        <w:rPr>
          <w:rFonts w:ascii="仿宋_GB2312" w:eastAsia="仿宋_GB2312" w:hint="eastAsia"/>
          <w:sz w:val="28"/>
          <w:szCs w:val="28"/>
        </w:rPr>
        <w:t>推免名额</w:t>
      </w:r>
      <w:r w:rsidR="006D27EE">
        <w:rPr>
          <w:rFonts w:ascii="仿宋_GB2312" w:eastAsia="仿宋_GB2312" w:hint="eastAsia"/>
          <w:sz w:val="28"/>
          <w:szCs w:val="28"/>
        </w:rPr>
        <w:t>（共9个）</w:t>
      </w:r>
      <w:r>
        <w:rPr>
          <w:rFonts w:ascii="仿宋_GB2312" w:eastAsia="仿宋_GB2312" w:hint="eastAsia"/>
          <w:sz w:val="28"/>
          <w:szCs w:val="28"/>
        </w:rPr>
        <w:t>，综合考虑学院学科专业特点、学生规模，具体名额分配如下：</w:t>
      </w:r>
    </w:p>
    <w:tbl>
      <w:tblPr>
        <w:tblW w:w="7577"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2281"/>
        <w:gridCol w:w="2603"/>
      </w:tblGrid>
      <w:tr w:rsidR="005A1F16" w:rsidRPr="00BA4712" w:rsidTr="005A1F16">
        <w:trPr>
          <w:trHeight w:val="284"/>
          <w:jc w:val="center"/>
        </w:trPr>
        <w:tc>
          <w:tcPr>
            <w:tcW w:w="2693"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专业</w:t>
            </w:r>
          </w:p>
        </w:tc>
        <w:tc>
          <w:tcPr>
            <w:tcW w:w="2281"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学生总数</w:t>
            </w:r>
          </w:p>
        </w:tc>
        <w:tc>
          <w:tcPr>
            <w:tcW w:w="2603" w:type="dxa"/>
          </w:tcPr>
          <w:p w:rsidR="005A1F16" w:rsidRPr="00BA4712" w:rsidRDefault="005A1F16" w:rsidP="00AF497E">
            <w:pPr>
              <w:spacing w:line="520" w:lineRule="exact"/>
              <w:jc w:val="center"/>
              <w:rPr>
                <w:rFonts w:ascii="仿宋_GB2312" w:eastAsia="仿宋_GB2312" w:hAnsi="宋体"/>
                <w:sz w:val="28"/>
                <w:szCs w:val="28"/>
              </w:rPr>
            </w:pPr>
            <w:proofErr w:type="gramStart"/>
            <w:r>
              <w:rPr>
                <w:rFonts w:ascii="仿宋_GB2312" w:eastAsia="仿宋_GB2312" w:hAnsi="宋体" w:hint="eastAsia"/>
                <w:sz w:val="28"/>
                <w:szCs w:val="28"/>
              </w:rPr>
              <w:t>推免名额</w:t>
            </w:r>
            <w:proofErr w:type="gramEnd"/>
          </w:p>
        </w:tc>
      </w:tr>
      <w:tr w:rsidR="005A1F16" w:rsidRPr="00BA4712" w:rsidTr="005A1F16">
        <w:trPr>
          <w:trHeight w:val="284"/>
          <w:jc w:val="center"/>
        </w:trPr>
        <w:tc>
          <w:tcPr>
            <w:tcW w:w="2693"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sz w:val="28"/>
                <w:szCs w:val="28"/>
              </w:rPr>
              <w:t>公共事业管理</w:t>
            </w:r>
          </w:p>
        </w:tc>
        <w:tc>
          <w:tcPr>
            <w:tcW w:w="2281"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37</w:t>
            </w:r>
          </w:p>
        </w:tc>
        <w:tc>
          <w:tcPr>
            <w:tcW w:w="2603"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5</w:t>
            </w:r>
          </w:p>
        </w:tc>
      </w:tr>
      <w:tr w:rsidR="005A1F16" w:rsidRPr="00BA4712" w:rsidTr="005A1F16">
        <w:trPr>
          <w:trHeight w:val="284"/>
          <w:jc w:val="center"/>
        </w:trPr>
        <w:tc>
          <w:tcPr>
            <w:tcW w:w="2693"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sz w:val="28"/>
                <w:szCs w:val="28"/>
              </w:rPr>
              <w:t>社会工作</w:t>
            </w:r>
          </w:p>
        </w:tc>
        <w:tc>
          <w:tcPr>
            <w:tcW w:w="2281"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35</w:t>
            </w:r>
          </w:p>
        </w:tc>
        <w:tc>
          <w:tcPr>
            <w:tcW w:w="2603" w:type="dxa"/>
          </w:tcPr>
          <w:p w:rsidR="005A1F16" w:rsidRDefault="005A1F16" w:rsidP="00AF497E">
            <w:pPr>
              <w:spacing w:line="520" w:lineRule="exact"/>
              <w:jc w:val="center"/>
              <w:rPr>
                <w:rFonts w:ascii="仿宋_GB2312" w:eastAsia="仿宋_GB2312" w:hAnsi="宋体"/>
                <w:sz w:val="28"/>
                <w:szCs w:val="28"/>
              </w:rPr>
            </w:pPr>
            <w:r>
              <w:rPr>
                <w:rFonts w:ascii="仿宋_GB2312" w:eastAsia="仿宋_GB2312" w:hAnsi="宋体" w:hint="eastAsia"/>
                <w:sz w:val="28"/>
                <w:szCs w:val="28"/>
              </w:rPr>
              <w:t>4</w:t>
            </w:r>
          </w:p>
        </w:tc>
      </w:tr>
    </w:tbl>
    <w:p w:rsidR="00491812" w:rsidRPr="009D50C9" w:rsidRDefault="00491812" w:rsidP="001552AD">
      <w:pPr>
        <w:spacing w:after="240" w:line="520" w:lineRule="exact"/>
        <w:rPr>
          <w:rFonts w:ascii="方正小标宋简体" w:eastAsia="方正小标宋简体"/>
          <w:sz w:val="28"/>
          <w:szCs w:val="28"/>
        </w:rPr>
      </w:pPr>
    </w:p>
    <w:p w:rsidR="00D514B8" w:rsidRDefault="00D514B8" w:rsidP="00BC242D">
      <w:pPr>
        <w:spacing w:before="240" w:line="520" w:lineRule="exact"/>
        <w:rPr>
          <w:rFonts w:ascii="仿宋_GB2312" w:eastAsia="仿宋_GB2312"/>
          <w:b/>
          <w:sz w:val="28"/>
          <w:szCs w:val="28"/>
        </w:rPr>
        <w:sectPr w:rsidR="00D514B8" w:rsidSect="00B65A93">
          <w:pgSz w:w="11906" w:h="16838"/>
          <w:pgMar w:top="1440" w:right="1800" w:bottom="1440" w:left="1800" w:header="851" w:footer="992" w:gutter="0"/>
          <w:cols w:space="425"/>
          <w:docGrid w:type="lines" w:linePitch="312"/>
        </w:sectPr>
      </w:pPr>
    </w:p>
    <w:p w:rsidR="00817BAB" w:rsidRDefault="00F625F9" w:rsidP="00817BAB">
      <w:pPr>
        <w:spacing w:line="520" w:lineRule="exact"/>
        <w:jc w:val="left"/>
        <w:rPr>
          <w:rFonts w:ascii="方正小标宋简体" w:eastAsia="方正小标宋简体"/>
          <w:b/>
          <w:sz w:val="28"/>
          <w:szCs w:val="24"/>
        </w:rPr>
      </w:pPr>
      <w:r w:rsidRPr="009D50C9">
        <w:rPr>
          <w:rFonts w:ascii="方正小标宋简体" w:eastAsia="方正小标宋简体" w:hint="eastAsia"/>
          <w:b/>
          <w:sz w:val="28"/>
          <w:szCs w:val="24"/>
        </w:rPr>
        <w:lastRenderedPageBreak/>
        <w:t>附件</w:t>
      </w:r>
      <w:r w:rsidR="00EE731B" w:rsidRPr="009D50C9">
        <w:rPr>
          <w:rFonts w:ascii="方正小标宋简体" w:eastAsia="方正小标宋简体" w:hint="eastAsia"/>
          <w:b/>
          <w:sz w:val="28"/>
          <w:szCs w:val="24"/>
        </w:rPr>
        <w:t>4</w:t>
      </w:r>
      <w:r w:rsidRPr="009D50C9">
        <w:rPr>
          <w:rFonts w:ascii="方正小标宋简体" w:eastAsia="方正小标宋简体" w:hint="eastAsia"/>
          <w:b/>
          <w:sz w:val="28"/>
          <w:szCs w:val="24"/>
        </w:rPr>
        <w:t>：</w:t>
      </w:r>
    </w:p>
    <w:p w:rsidR="00817BAB" w:rsidRDefault="00EE731B" w:rsidP="005E4A33">
      <w:pPr>
        <w:spacing w:line="520" w:lineRule="exact"/>
        <w:jc w:val="center"/>
        <w:rPr>
          <w:rFonts w:ascii="方正小标宋简体" w:eastAsia="方正小标宋简体"/>
          <w:b/>
          <w:sz w:val="28"/>
          <w:szCs w:val="24"/>
        </w:rPr>
      </w:pPr>
      <w:r w:rsidRPr="009D50C9">
        <w:rPr>
          <w:rFonts w:ascii="方正小标宋简体" w:eastAsia="方正小标宋简体" w:hint="eastAsia"/>
          <w:b/>
          <w:sz w:val="28"/>
          <w:szCs w:val="24"/>
        </w:rPr>
        <w:t>公共事务学院推荐2018届优秀本科毕业生免试攻读研究生综合考评积分</w:t>
      </w:r>
    </w:p>
    <w:p w:rsidR="00191849" w:rsidRPr="009D50C9" w:rsidRDefault="00EE731B" w:rsidP="005E4A33">
      <w:pPr>
        <w:spacing w:line="520" w:lineRule="exact"/>
        <w:jc w:val="center"/>
        <w:rPr>
          <w:rFonts w:ascii="方正小标宋简体" w:eastAsia="方正小标宋简体"/>
          <w:b/>
          <w:sz w:val="28"/>
          <w:szCs w:val="24"/>
        </w:rPr>
      </w:pPr>
      <w:r w:rsidRPr="009D50C9">
        <w:rPr>
          <w:rFonts w:ascii="方正小标宋简体" w:eastAsia="方正小标宋简体" w:hint="eastAsia"/>
          <w:b/>
          <w:sz w:val="28"/>
          <w:szCs w:val="24"/>
        </w:rPr>
        <w:t>实施细则</w:t>
      </w:r>
    </w:p>
    <w:p w:rsidR="00BA2383" w:rsidRDefault="00BA2383" w:rsidP="00BA2383">
      <w:pPr>
        <w:spacing w:line="520" w:lineRule="exact"/>
        <w:jc w:val="left"/>
        <w:rPr>
          <w:rFonts w:ascii="仿宋_GB2312" w:eastAsia="仿宋_GB2312" w:hAnsi="宋体"/>
          <w:b/>
          <w:sz w:val="28"/>
        </w:rPr>
      </w:pPr>
      <w:r>
        <w:rPr>
          <w:rFonts w:ascii="仿宋_GB2312" w:eastAsia="仿宋_GB2312" w:hAnsi="宋体" w:hint="eastAsia"/>
          <w:b/>
          <w:sz w:val="28"/>
        </w:rPr>
        <w:t>一、引言</w:t>
      </w:r>
    </w:p>
    <w:p w:rsidR="00BA2383" w:rsidRPr="00BA2383" w:rsidRDefault="00BA2383" w:rsidP="00BA2383">
      <w:pPr>
        <w:spacing w:line="520" w:lineRule="exact"/>
        <w:ind w:firstLineChars="200" w:firstLine="560"/>
        <w:jc w:val="left"/>
        <w:rPr>
          <w:rFonts w:ascii="仿宋_GB2312" w:eastAsia="仿宋_GB2312" w:hAnsi="宋体"/>
          <w:sz w:val="28"/>
        </w:rPr>
      </w:pPr>
      <w:r w:rsidRPr="00BA2383">
        <w:rPr>
          <w:rFonts w:ascii="仿宋_GB2312" w:eastAsia="仿宋_GB2312" w:hAnsi="宋体" w:hint="eastAsia"/>
          <w:sz w:val="28"/>
        </w:rPr>
        <w:t>为积极</w:t>
      </w:r>
      <w:r>
        <w:rPr>
          <w:rFonts w:ascii="仿宋_GB2312" w:eastAsia="仿宋_GB2312" w:hAnsi="宋体" w:hint="eastAsia"/>
          <w:sz w:val="28"/>
        </w:rPr>
        <w:t>适应新形势下社会对人才的新要求，推动学院人才培养模式转变，充分发挥综合素质测评在学生全面、协调、个性化发展中的导向和激励作用，</w:t>
      </w:r>
      <w:r w:rsidR="00B41827">
        <w:rPr>
          <w:rFonts w:ascii="仿宋_GB2312" w:eastAsia="仿宋_GB2312" w:hAnsi="宋体" w:hint="eastAsia"/>
          <w:sz w:val="28"/>
        </w:rPr>
        <w:t>提高人才培养质量，</w:t>
      </w:r>
      <w:r>
        <w:rPr>
          <w:rFonts w:ascii="仿宋_GB2312" w:eastAsia="仿宋_GB2312" w:hAnsi="宋体" w:hint="eastAsia"/>
          <w:sz w:val="28"/>
        </w:rPr>
        <w:t>学院于2014年9月修订了本科生综合素质测评办法</w:t>
      </w:r>
      <w:r w:rsidR="00B41827">
        <w:rPr>
          <w:rFonts w:ascii="仿宋_GB2312" w:eastAsia="仿宋_GB2312" w:hAnsi="宋体" w:hint="eastAsia"/>
          <w:sz w:val="28"/>
        </w:rPr>
        <w:t>，自2014年9月正式开始实施。基于本科生综合素质测评办法，特制订此项综合考评积分实施细则。</w:t>
      </w:r>
    </w:p>
    <w:p w:rsidR="0020577F" w:rsidRPr="00625A94" w:rsidRDefault="00B41827" w:rsidP="0020577F">
      <w:pPr>
        <w:jc w:val="left"/>
        <w:rPr>
          <w:rFonts w:ascii="仿宋_GB2312" w:eastAsia="仿宋_GB2312" w:hAnsi="宋体"/>
          <w:b/>
          <w:sz w:val="28"/>
        </w:rPr>
      </w:pPr>
      <w:r>
        <w:rPr>
          <w:rFonts w:ascii="仿宋_GB2312" w:eastAsia="仿宋_GB2312" w:hAnsi="宋体" w:hint="eastAsia"/>
          <w:b/>
          <w:sz w:val="28"/>
        </w:rPr>
        <w:t>二</w:t>
      </w:r>
      <w:r w:rsidR="0020577F" w:rsidRPr="00625A94">
        <w:rPr>
          <w:rFonts w:ascii="仿宋_GB2312" w:eastAsia="仿宋_GB2312" w:hAnsi="宋体" w:hint="eastAsia"/>
          <w:b/>
          <w:sz w:val="28"/>
        </w:rPr>
        <w:t>、社会活动（</w:t>
      </w:r>
      <w:r w:rsidR="0020577F" w:rsidRPr="00625A94">
        <w:rPr>
          <w:rFonts w:ascii="仿宋_GB2312" w:eastAsia="仿宋_GB2312" w:hint="eastAsia"/>
          <w:b/>
          <w:sz w:val="28"/>
          <w:szCs w:val="28"/>
        </w:rPr>
        <w:t>占免试研究生成绩的5%</w:t>
      </w:r>
      <w:r w:rsidR="0020577F" w:rsidRPr="00625A94">
        <w:rPr>
          <w:rFonts w:ascii="仿宋_GB2312" w:eastAsia="仿宋_GB2312" w:hAnsi="宋体" w:hint="eastAsia"/>
          <w:b/>
          <w:sz w:val="28"/>
        </w:rPr>
        <w:t>）</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098"/>
        <w:gridCol w:w="1195"/>
        <w:gridCol w:w="2012"/>
        <w:gridCol w:w="3336"/>
        <w:gridCol w:w="1088"/>
        <w:gridCol w:w="1253"/>
      </w:tblGrid>
      <w:tr w:rsidR="0020577F" w:rsidRPr="00B778AB" w:rsidTr="00F9089B">
        <w:trPr>
          <w:trHeight w:val="20"/>
          <w:jc w:val="center"/>
        </w:trPr>
        <w:tc>
          <w:tcPr>
            <w:tcW w:w="1937" w:type="dxa"/>
            <w:gridSpan w:val="2"/>
            <w:vAlign w:val="center"/>
          </w:tcPr>
          <w:p w:rsidR="0020577F" w:rsidRPr="00D0792C" w:rsidRDefault="0020577F" w:rsidP="00F9089B">
            <w:pPr>
              <w:spacing w:line="250" w:lineRule="exact"/>
              <w:jc w:val="center"/>
              <w:rPr>
                <w:rFonts w:ascii="仿宋_GB2312" w:eastAsia="仿宋_GB2312"/>
                <w:b/>
                <w:szCs w:val="21"/>
              </w:rPr>
            </w:pPr>
            <w:r w:rsidRPr="00D0792C">
              <w:rPr>
                <w:rFonts w:ascii="仿宋_GB2312" w:eastAsia="仿宋_GB2312" w:hint="eastAsia"/>
                <w:b/>
                <w:szCs w:val="21"/>
              </w:rPr>
              <w:t>发展</w:t>
            </w:r>
            <w:proofErr w:type="gramStart"/>
            <w:r w:rsidRPr="00D0792C">
              <w:rPr>
                <w:rFonts w:ascii="仿宋_GB2312" w:eastAsia="仿宋_GB2312" w:hint="eastAsia"/>
                <w:b/>
                <w:szCs w:val="21"/>
              </w:rPr>
              <w:t>性素质</w:t>
            </w:r>
            <w:proofErr w:type="gramEnd"/>
            <w:r w:rsidRPr="00D0792C">
              <w:rPr>
                <w:rFonts w:ascii="仿宋_GB2312" w:eastAsia="仿宋_GB2312" w:hint="eastAsia"/>
                <w:b/>
                <w:szCs w:val="21"/>
              </w:rPr>
              <w:t>项目</w:t>
            </w:r>
          </w:p>
        </w:tc>
        <w:tc>
          <w:tcPr>
            <w:tcW w:w="6543" w:type="dxa"/>
            <w:gridSpan w:val="3"/>
            <w:vAlign w:val="center"/>
          </w:tcPr>
          <w:p w:rsidR="0020577F" w:rsidRPr="00D0792C" w:rsidRDefault="0020577F" w:rsidP="00F9089B">
            <w:pPr>
              <w:spacing w:line="250" w:lineRule="exact"/>
              <w:jc w:val="center"/>
              <w:rPr>
                <w:rFonts w:ascii="仿宋_GB2312" w:eastAsia="仿宋_GB2312"/>
                <w:b/>
                <w:szCs w:val="21"/>
              </w:rPr>
            </w:pPr>
            <w:r w:rsidRPr="00D0792C">
              <w:rPr>
                <w:rFonts w:ascii="仿宋_GB2312" w:eastAsia="仿宋_GB2312" w:hint="eastAsia"/>
                <w:b/>
                <w:szCs w:val="21"/>
              </w:rPr>
              <w:t>具体项目</w:t>
            </w:r>
          </w:p>
        </w:tc>
        <w:tc>
          <w:tcPr>
            <w:tcW w:w="1088" w:type="dxa"/>
            <w:vAlign w:val="center"/>
          </w:tcPr>
          <w:p w:rsidR="0020577F" w:rsidRPr="00D0792C" w:rsidRDefault="0020577F" w:rsidP="00F9089B">
            <w:pPr>
              <w:spacing w:line="250" w:lineRule="exact"/>
              <w:jc w:val="center"/>
              <w:rPr>
                <w:rFonts w:ascii="仿宋_GB2312" w:eastAsia="仿宋_GB2312"/>
                <w:b/>
                <w:szCs w:val="21"/>
              </w:rPr>
            </w:pPr>
            <w:r w:rsidRPr="00D0792C">
              <w:rPr>
                <w:rFonts w:ascii="仿宋_GB2312" w:eastAsia="仿宋_GB2312" w:hint="eastAsia"/>
                <w:b/>
                <w:szCs w:val="21"/>
              </w:rPr>
              <w:t>加分</w:t>
            </w:r>
          </w:p>
        </w:tc>
        <w:tc>
          <w:tcPr>
            <w:tcW w:w="1253" w:type="dxa"/>
            <w:vAlign w:val="center"/>
          </w:tcPr>
          <w:p w:rsidR="0020577F" w:rsidRPr="00D0792C" w:rsidRDefault="0020577F" w:rsidP="00F9089B">
            <w:pPr>
              <w:spacing w:line="250" w:lineRule="exact"/>
              <w:jc w:val="center"/>
              <w:rPr>
                <w:rFonts w:ascii="仿宋_GB2312" w:eastAsia="仿宋_GB2312"/>
                <w:b/>
                <w:szCs w:val="21"/>
              </w:rPr>
            </w:pPr>
            <w:r w:rsidRPr="00D0792C">
              <w:rPr>
                <w:rFonts w:ascii="仿宋_GB2312" w:eastAsia="仿宋_GB2312" w:hint="eastAsia"/>
                <w:b/>
                <w:szCs w:val="21"/>
              </w:rPr>
              <w:t>备注</w:t>
            </w:r>
          </w:p>
        </w:tc>
      </w:tr>
      <w:tr w:rsidR="0020577F" w:rsidRPr="00B778AB" w:rsidTr="00F9089B">
        <w:trPr>
          <w:trHeight w:val="20"/>
          <w:jc w:val="center"/>
        </w:trPr>
        <w:tc>
          <w:tcPr>
            <w:tcW w:w="839" w:type="dxa"/>
            <w:vMerge w:val="restart"/>
            <w:vAlign w:val="center"/>
          </w:tcPr>
          <w:p w:rsidR="0020577F"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考级</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考证</w:t>
            </w:r>
          </w:p>
        </w:tc>
        <w:tc>
          <w:tcPr>
            <w:tcW w:w="1098" w:type="dxa"/>
            <w:vMerge w:val="restart"/>
            <w:vAlign w:val="center"/>
          </w:tcPr>
          <w:p w:rsidR="0020577F"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英语类</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证书</w:t>
            </w:r>
          </w:p>
        </w:tc>
        <w:tc>
          <w:tcPr>
            <w:tcW w:w="3207" w:type="dxa"/>
            <w:gridSpan w:val="2"/>
            <w:vMerge w:val="restart"/>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国家英语四级或专业英语四级</w:t>
            </w: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优秀（603分）</w:t>
            </w:r>
          </w:p>
        </w:tc>
        <w:tc>
          <w:tcPr>
            <w:tcW w:w="1088" w:type="dxa"/>
            <w:vAlign w:val="center"/>
          </w:tcPr>
          <w:p w:rsidR="0020577F" w:rsidRPr="00D0792C" w:rsidRDefault="0020577F" w:rsidP="00F9089B">
            <w:pPr>
              <w:spacing w:line="250" w:lineRule="exact"/>
              <w:jc w:val="center"/>
              <w:rPr>
                <w:rFonts w:ascii="仿宋_GB2312" w:eastAsia="仿宋_GB2312" w:hAnsi="宋体"/>
                <w:b/>
                <w:szCs w:val="21"/>
              </w:rPr>
            </w:pPr>
            <w:r w:rsidRPr="00B778AB">
              <w:rPr>
                <w:rFonts w:ascii="仿宋_GB2312" w:eastAsia="仿宋_GB2312" w:hAnsi="宋体" w:hint="eastAsia"/>
                <w:szCs w:val="21"/>
              </w:rPr>
              <w:t>4</w:t>
            </w:r>
          </w:p>
        </w:tc>
        <w:tc>
          <w:tcPr>
            <w:tcW w:w="1253" w:type="dxa"/>
            <w:vMerge w:val="restart"/>
            <w:vAlign w:val="center"/>
          </w:tcPr>
          <w:p w:rsidR="0020577F" w:rsidRDefault="0020577F" w:rsidP="00F9089B">
            <w:pPr>
              <w:spacing w:line="250" w:lineRule="exact"/>
              <w:rPr>
                <w:rFonts w:ascii="仿宋_GB2312" w:eastAsia="仿宋_GB2312" w:hAnsi="宋体"/>
                <w:szCs w:val="21"/>
              </w:rPr>
            </w:pPr>
            <w:r>
              <w:rPr>
                <w:rFonts w:ascii="仿宋_GB2312" w:eastAsia="仿宋_GB2312" w:hAnsi="宋体" w:hint="eastAsia"/>
                <w:szCs w:val="21"/>
              </w:rPr>
              <w:t>考级证书加分只加一次（以证书获得时间为准）</w:t>
            </w: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合格（425分）</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restart"/>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国家英语六级或专业英语八级</w:t>
            </w: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优秀（603分）</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6</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合格（425分）</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4</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6543" w:type="dxa"/>
            <w:gridSpan w:val="3"/>
            <w:vAlign w:val="center"/>
          </w:tcPr>
          <w:p w:rsidR="0020577F" w:rsidRPr="00B778AB" w:rsidRDefault="0020577F" w:rsidP="00F9089B">
            <w:pPr>
              <w:spacing w:line="250" w:lineRule="exact"/>
              <w:rPr>
                <w:rFonts w:ascii="仿宋_GB2312" w:eastAsia="仿宋_GB2312" w:hAnsi="宋体"/>
                <w:szCs w:val="21"/>
              </w:rPr>
            </w:pPr>
            <w:r w:rsidRPr="00B778AB">
              <w:rPr>
                <w:rFonts w:ascii="仿宋_GB2312" w:eastAsia="仿宋_GB2312" w:hAnsi="宋体" w:hint="eastAsia"/>
                <w:szCs w:val="21"/>
              </w:rPr>
              <w:t>国家英语</w:t>
            </w:r>
            <w:r>
              <w:rPr>
                <w:rFonts w:ascii="仿宋_GB2312" w:eastAsia="仿宋_GB2312" w:hAnsi="宋体" w:hint="eastAsia"/>
                <w:szCs w:val="21"/>
              </w:rPr>
              <w:t>高级（中级）口译证书</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6（</w:t>
            </w:r>
            <w:r w:rsidRPr="00B778AB">
              <w:rPr>
                <w:rFonts w:ascii="仿宋_GB2312" w:eastAsia="仿宋_GB2312" w:hAnsi="宋体" w:hint="eastAsia"/>
                <w:szCs w:val="21"/>
              </w:rPr>
              <w:t>4</w:t>
            </w:r>
            <w:r>
              <w:rPr>
                <w:rFonts w:ascii="仿宋_GB2312" w:eastAsia="仿宋_GB2312" w:hAnsi="宋体" w:hint="eastAsia"/>
                <w:szCs w:val="21"/>
              </w:rPr>
              <w:t>）</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restart"/>
            <w:vAlign w:val="center"/>
          </w:tcPr>
          <w:p w:rsidR="0020577F"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计算机</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证书</w:t>
            </w:r>
          </w:p>
        </w:tc>
        <w:tc>
          <w:tcPr>
            <w:tcW w:w="6543" w:type="dxa"/>
            <w:gridSpan w:val="3"/>
            <w:vAlign w:val="center"/>
          </w:tcPr>
          <w:p w:rsidR="0020577F" w:rsidRPr="00B778AB" w:rsidRDefault="0020577F" w:rsidP="00F9089B">
            <w:pPr>
              <w:spacing w:line="250" w:lineRule="exact"/>
              <w:rPr>
                <w:rFonts w:ascii="仿宋_GB2312" w:eastAsia="仿宋_GB2312" w:hAnsi="宋体"/>
                <w:szCs w:val="21"/>
              </w:rPr>
            </w:pPr>
            <w:r w:rsidRPr="00B778AB">
              <w:rPr>
                <w:rFonts w:ascii="仿宋_GB2312" w:eastAsia="仿宋_GB2312" w:hAnsi="宋体" w:hint="eastAsia"/>
                <w:szCs w:val="21"/>
              </w:rPr>
              <w:t>国家或省计算机二级考试合格</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4</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28"/>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6543" w:type="dxa"/>
            <w:gridSpan w:val="3"/>
            <w:vAlign w:val="center"/>
          </w:tcPr>
          <w:p w:rsidR="0020577F" w:rsidRPr="00B778AB" w:rsidRDefault="0020577F" w:rsidP="00F9089B">
            <w:pPr>
              <w:spacing w:line="250" w:lineRule="exact"/>
              <w:rPr>
                <w:rFonts w:ascii="仿宋_GB2312" w:eastAsia="仿宋_GB2312" w:hAnsi="宋体"/>
                <w:szCs w:val="21"/>
              </w:rPr>
            </w:pPr>
            <w:r w:rsidRPr="00B778AB">
              <w:rPr>
                <w:rFonts w:ascii="仿宋_GB2312" w:eastAsia="仿宋_GB2312" w:hAnsi="宋体" w:hint="eastAsia"/>
                <w:szCs w:val="21"/>
              </w:rPr>
              <w:t>国家或省计算机三级及</w:t>
            </w:r>
            <w:r>
              <w:rPr>
                <w:rFonts w:ascii="仿宋_GB2312" w:eastAsia="仿宋_GB2312" w:hAnsi="宋体" w:hint="eastAsia"/>
                <w:szCs w:val="21"/>
              </w:rPr>
              <w:t>以上</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6</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专业证书</w:t>
            </w:r>
          </w:p>
        </w:tc>
        <w:tc>
          <w:tcPr>
            <w:tcW w:w="3207" w:type="dxa"/>
            <w:gridSpan w:val="2"/>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通过与专业相关的资格认证考试</w:t>
            </w: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通过1门</w:t>
            </w:r>
            <w:r>
              <w:rPr>
                <w:rFonts w:ascii="仿宋_GB2312" w:eastAsia="仿宋_GB2312" w:hAnsi="宋体" w:hint="eastAsia"/>
                <w:szCs w:val="21"/>
              </w:rPr>
              <w:t>（不同证书可累加）</w:t>
            </w:r>
          </w:p>
        </w:tc>
        <w:tc>
          <w:tcPr>
            <w:tcW w:w="1088" w:type="dxa"/>
            <w:tcBorders>
              <w:top w:val="single" w:sz="4" w:space="0" w:color="auto"/>
            </w:tcBorders>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其他</w:t>
            </w:r>
          </w:p>
        </w:tc>
        <w:tc>
          <w:tcPr>
            <w:tcW w:w="3207" w:type="dxa"/>
            <w:gridSpan w:val="2"/>
            <w:vAlign w:val="center"/>
          </w:tcPr>
          <w:p w:rsidR="0020577F" w:rsidRPr="00B778AB" w:rsidRDefault="0020577F" w:rsidP="00F9089B">
            <w:pPr>
              <w:spacing w:line="250" w:lineRule="exact"/>
              <w:rPr>
                <w:rFonts w:ascii="仿宋_GB2312" w:eastAsia="仿宋_GB2312" w:hAnsi="宋体"/>
                <w:szCs w:val="21"/>
              </w:rPr>
            </w:pPr>
            <w:r w:rsidRPr="00B778AB">
              <w:rPr>
                <w:rFonts w:ascii="仿宋_GB2312" w:eastAsia="仿宋_GB2312" w:hAnsi="宋体" w:hint="eastAsia"/>
                <w:szCs w:val="21"/>
              </w:rPr>
              <w:t>普通话测试</w:t>
            </w:r>
          </w:p>
        </w:tc>
        <w:tc>
          <w:tcPr>
            <w:tcW w:w="3336"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一乙</w:t>
            </w:r>
            <w:r w:rsidRPr="00B778AB">
              <w:rPr>
                <w:rFonts w:ascii="仿宋_GB2312" w:eastAsia="仿宋_GB2312" w:hAnsi="宋体" w:hint="eastAsia"/>
                <w:szCs w:val="21"/>
              </w:rPr>
              <w:t>及以上</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156"/>
          <w:jc w:val="center"/>
        </w:trPr>
        <w:tc>
          <w:tcPr>
            <w:tcW w:w="839" w:type="dxa"/>
            <w:vMerge w:val="restart"/>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社会</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工作</w:t>
            </w:r>
          </w:p>
        </w:tc>
        <w:tc>
          <w:tcPr>
            <w:tcW w:w="109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社会实践</w:t>
            </w:r>
          </w:p>
        </w:tc>
        <w:tc>
          <w:tcPr>
            <w:tcW w:w="6543" w:type="dxa"/>
            <w:gridSpan w:val="3"/>
            <w:vAlign w:val="center"/>
          </w:tcPr>
          <w:p w:rsidR="0020577F" w:rsidRPr="00B778AB" w:rsidRDefault="0020577F" w:rsidP="00F9089B">
            <w:pPr>
              <w:spacing w:line="250" w:lineRule="exact"/>
              <w:jc w:val="left"/>
              <w:rPr>
                <w:rFonts w:ascii="仿宋_GB2312" w:eastAsia="仿宋_GB2312" w:hAnsi="宋体"/>
                <w:szCs w:val="21"/>
              </w:rPr>
            </w:pPr>
            <w:r>
              <w:rPr>
                <w:rFonts w:ascii="仿宋_GB2312" w:eastAsia="仿宋_GB2312" w:hAnsi="宋体" w:hint="eastAsia"/>
                <w:szCs w:val="21"/>
              </w:rPr>
              <w:t>参加社会实践活动并提交社会实践报告（1500字以上）</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4</w:t>
            </w:r>
          </w:p>
        </w:tc>
        <w:tc>
          <w:tcPr>
            <w:tcW w:w="1253" w:type="dxa"/>
            <w:vMerge w:val="restart"/>
            <w:vAlign w:val="center"/>
          </w:tcPr>
          <w:p w:rsidR="0020577F" w:rsidRPr="00B778AB" w:rsidRDefault="0020577F" w:rsidP="00F9089B">
            <w:pPr>
              <w:spacing w:line="250" w:lineRule="exact"/>
              <w:rPr>
                <w:rFonts w:ascii="仿宋_GB2312" w:eastAsia="仿宋_GB2312" w:hAnsi="宋体"/>
                <w:szCs w:val="21"/>
              </w:rPr>
            </w:pPr>
            <w:r>
              <w:rPr>
                <w:rFonts w:ascii="仿宋_GB2312" w:eastAsia="仿宋_GB2312" w:hAnsi="宋体" w:hint="eastAsia"/>
                <w:szCs w:val="21"/>
              </w:rPr>
              <w:t>社会工作加分只加对应学期担任的学生干部的最高得分，并且需要开具对应的任职证明。</w:t>
            </w:r>
          </w:p>
        </w:tc>
      </w:tr>
      <w:tr w:rsidR="0020577F" w:rsidRPr="00B778AB" w:rsidTr="00F9089B">
        <w:trPr>
          <w:trHeight w:val="144"/>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restart"/>
            <w:vAlign w:val="center"/>
          </w:tcPr>
          <w:p w:rsidR="0020577F"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学生</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工作</w:t>
            </w:r>
          </w:p>
        </w:tc>
        <w:tc>
          <w:tcPr>
            <w:tcW w:w="3207" w:type="dxa"/>
            <w:gridSpan w:val="2"/>
            <w:vMerge w:val="restart"/>
            <w:vAlign w:val="center"/>
          </w:tcPr>
          <w:p w:rsidR="0020577F" w:rsidRPr="00B778AB" w:rsidRDefault="0020577F" w:rsidP="00F9089B">
            <w:pPr>
              <w:spacing w:line="250" w:lineRule="exact"/>
              <w:jc w:val="left"/>
              <w:rPr>
                <w:rFonts w:ascii="仿宋_GB2312" w:eastAsia="仿宋_GB2312" w:hAnsi="宋体"/>
                <w:szCs w:val="21"/>
              </w:rPr>
            </w:pPr>
            <w:r w:rsidRPr="00B778AB">
              <w:rPr>
                <w:rFonts w:ascii="仿宋_GB2312" w:eastAsia="仿宋_GB2312" w:hAnsi="宋体" w:hint="eastAsia"/>
                <w:szCs w:val="21"/>
              </w:rPr>
              <w:t>担任学生干部</w:t>
            </w: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学导</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15</w:t>
            </w:r>
          </w:p>
        </w:tc>
        <w:tc>
          <w:tcPr>
            <w:tcW w:w="1253" w:type="dxa"/>
            <w:vMerge/>
            <w:vAlign w:val="center"/>
          </w:tcPr>
          <w:p w:rsidR="0020577F" w:rsidRDefault="0020577F" w:rsidP="00F9089B">
            <w:pPr>
              <w:spacing w:line="250" w:lineRule="exact"/>
              <w:rPr>
                <w:rFonts w:ascii="仿宋_GB2312" w:eastAsia="仿宋_GB2312" w:hAnsi="宋体"/>
                <w:szCs w:val="21"/>
              </w:rPr>
            </w:pPr>
          </w:p>
        </w:tc>
      </w:tr>
      <w:tr w:rsidR="0020577F" w:rsidRPr="00B778AB" w:rsidTr="00F9089B">
        <w:trPr>
          <w:trHeight w:val="202"/>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76589D" w:rsidRDefault="0020577F" w:rsidP="00F9089B">
            <w:pPr>
              <w:spacing w:line="250" w:lineRule="exact"/>
              <w:jc w:val="center"/>
              <w:rPr>
                <w:rFonts w:ascii="仿宋_GB2312" w:eastAsia="仿宋_GB2312" w:hAnsi="宋体"/>
                <w:szCs w:val="21"/>
              </w:rPr>
            </w:pPr>
            <w:r w:rsidRPr="0076589D">
              <w:rPr>
                <w:rFonts w:ascii="仿宋_GB2312" w:eastAsia="仿宋_GB2312" w:hAnsi="宋体" w:hint="eastAsia"/>
                <w:szCs w:val="21"/>
              </w:rPr>
              <w:t>学生兼职副书记、</w:t>
            </w:r>
          </w:p>
          <w:p w:rsidR="0020577F" w:rsidRPr="0076589D" w:rsidRDefault="0020577F" w:rsidP="00F9089B">
            <w:pPr>
              <w:spacing w:line="250" w:lineRule="exact"/>
              <w:jc w:val="center"/>
              <w:rPr>
                <w:rFonts w:ascii="仿宋_GB2312" w:eastAsia="仿宋_GB2312" w:hAnsi="宋体"/>
                <w:szCs w:val="21"/>
              </w:rPr>
            </w:pPr>
            <w:r w:rsidRPr="0076589D">
              <w:rPr>
                <w:rFonts w:ascii="仿宋_GB2312" w:eastAsia="仿宋_GB2312" w:hAnsi="宋体" w:hint="eastAsia"/>
                <w:szCs w:val="21"/>
              </w:rPr>
              <w:t>学校、学院学生组织</w:t>
            </w:r>
          </w:p>
          <w:p w:rsidR="0020577F" w:rsidRPr="0076589D" w:rsidRDefault="0020577F" w:rsidP="00F9089B">
            <w:pPr>
              <w:spacing w:line="250" w:lineRule="exact"/>
              <w:jc w:val="center"/>
              <w:rPr>
                <w:rFonts w:ascii="仿宋_GB2312" w:eastAsia="仿宋_GB2312" w:hAnsi="宋体"/>
                <w:szCs w:val="21"/>
              </w:rPr>
            </w:pPr>
            <w:r w:rsidRPr="0076589D">
              <w:rPr>
                <w:rFonts w:ascii="仿宋_GB2312" w:eastAsia="仿宋_GB2312" w:hAnsi="宋体" w:hint="eastAsia"/>
                <w:szCs w:val="21"/>
              </w:rPr>
              <w:t>主席团正（副）职</w:t>
            </w:r>
          </w:p>
        </w:tc>
        <w:tc>
          <w:tcPr>
            <w:tcW w:w="1088" w:type="dxa"/>
            <w:vAlign w:val="center"/>
          </w:tcPr>
          <w:p w:rsidR="0020577F" w:rsidRPr="0076589D" w:rsidRDefault="0020577F" w:rsidP="00F9089B">
            <w:pPr>
              <w:spacing w:line="250" w:lineRule="exact"/>
              <w:jc w:val="center"/>
              <w:rPr>
                <w:rFonts w:ascii="仿宋_GB2312" w:eastAsia="仿宋_GB2312" w:hAnsi="宋体"/>
                <w:szCs w:val="21"/>
              </w:rPr>
            </w:pPr>
            <w:r w:rsidRPr="0076589D">
              <w:rPr>
                <w:rFonts w:ascii="仿宋_GB2312" w:eastAsia="仿宋_GB2312" w:hAnsi="宋体" w:hint="eastAsia"/>
                <w:szCs w:val="21"/>
              </w:rPr>
              <w:t>14（12）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学校</w:t>
            </w:r>
            <w:r>
              <w:rPr>
                <w:rFonts w:ascii="仿宋_GB2312" w:eastAsia="仿宋_GB2312" w:hAnsi="宋体" w:hint="eastAsia"/>
                <w:szCs w:val="21"/>
              </w:rPr>
              <w:t>、学院</w:t>
            </w:r>
            <w:r w:rsidRPr="00CB4456">
              <w:rPr>
                <w:rFonts w:ascii="仿宋_GB2312" w:eastAsia="仿宋_GB2312" w:hAnsi="宋体" w:hint="eastAsia"/>
                <w:szCs w:val="21"/>
              </w:rPr>
              <w:t>学生组织</w:t>
            </w:r>
          </w:p>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部长（副部长）</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10（8）</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58"/>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学校社团会长（副会长）</w:t>
            </w:r>
          </w:p>
        </w:tc>
        <w:tc>
          <w:tcPr>
            <w:tcW w:w="1088" w:type="dxa"/>
            <w:vAlign w:val="center"/>
          </w:tcPr>
          <w:p w:rsidR="0020577F"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10（8）</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学院社团会长（副会长）</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8</w:t>
            </w:r>
            <w:r>
              <w:rPr>
                <w:rFonts w:ascii="仿宋_GB2312" w:eastAsia="仿宋_GB2312" w:hAnsi="宋体" w:hint="eastAsia"/>
                <w:szCs w:val="21"/>
              </w:rPr>
              <w:t>（</w:t>
            </w:r>
            <w:r w:rsidRPr="00B778AB">
              <w:rPr>
                <w:rFonts w:ascii="仿宋_GB2312" w:eastAsia="仿宋_GB2312" w:hAnsi="宋体" w:hint="eastAsia"/>
                <w:szCs w:val="21"/>
              </w:rPr>
              <w:t>6</w:t>
            </w:r>
            <w:r>
              <w:rPr>
                <w:rFonts w:ascii="仿宋_GB2312" w:eastAsia="仿宋_GB2312" w:hAnsi="宋体" w:hint="eastAsia"/>
                <w:szCs w:val="21"/>
              </w:rPr>
              <w:t>）</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学校、学院干事</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4</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年级长、年级团总支书记</w:t>
            </w:r>
          </w:p>
        </w:tc>
        <w:tc>
          <w:tcPr>
            <w:tcW w:w="1088" w:type="dxa"/>
            <w:vAlign w:val="center"/>
          </w:tcPr>
          <w:p w:rsidR="0020577F" w:rsidRPr="009A080A"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12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年级团总支副书记、年级骨干</w:t>
            </w:r>
          </w:p>
        </w:tc>
        <w:tc>
          <w:tcPr>
            <w:tcW w:w="1088" w:type="dxa"/>
            <w:vAlign w:val="center"/>
          </w:tcPr>
          <w:p w:rsidR="0020577F" w:rsidRPr="009A080A"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8</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班长、团支书</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10</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其他班委</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6</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1098"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3207" w:type="dxa"/>
            <w:gridSpan w:val="2"/>
            <w:vMerge/>
            <w:vAlign w:val="center"/>
          </w:tcPr>
          <w:p w:rsidR="0020577F" w:rsidRPr="00B778AB" w:rsidRDefault="0020577F" w:rsidP="00F9089B">
            <w:pPr>
              <w:spacing w:line="250" w:lineRule="exact"/>
              <w:jc w:val="center"/>
              <w:rPr>
                <w:rFonts w:ascii="仿宋_GB2312" w:eastAsia="仿宋_GB2312" w:hAnsi="宋体"/>
                <w:szCs w:val="21"/>
              </w:rPr>
            </w:pPr>
          </w:p>
        </w:tc>
        <w:tc>
          <w:tcPr>
            <w:tcW w:w="3336" w:type="dxa"/>
            <w:vAlign w:val="center"/>
          </w:tcPr>
          <w:p w:rsidR="0020577F" w:rsidRPr="00CB4456" w:rsidRDefault="0020577F" w:rsidP="00F9089B">
            <w:pPr>
              <w:spacing w:line="250" w:lineRule="exact"/>
              <w:jc w:val="center"/>
              <w:rPr>
                <w:rFonts w:ascii="仿宋_GB2312" w:eastAsia="仿宋_GB2312" w:hAnsi="宋体"/>
                <w:szCs w:val="21"/>
              </w:rPr>
            </w:pPr>
            <w:r w:rsidRPr="00CB4456">
              <w:rPr>
                <w:rFonts w:ascii="仿宋_GB2312" w:eastAsia="仿宋_GB2312" w:hAnsi="宋体" w:hint="eastAsia"/>
                <w:szCs w:val="21"/>
              </w:rPr>
              <w:t>寝室长</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2</w:t>
            </w:r>
          </w:p>
        </w:tc>
        <w:tc>
          <w:tcPr>
            <w:tcW w:w="1253" w:type="dxa"/>
            <w:vMerge/>
            <w:vAlign w:val="center"/>
          </w:tcPr>
          <w:p w:rsidR="0020577F" w:rsidRPr="00B778AB"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restart"/>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文体</w:t>
            </w:r>
          </w:p>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活动</w:t>
            </w:r>
          </w:p>
        </w:tc>
        <w:tc>
          <w:tcPr>
            <w:tcW w:w="4305" w:type="dxa"/>
            <w:gridSpan w:val="3"/>
            <w:vMerge w:val="restart"/>
            <w:vAlign w:val="center"/>
          </w:tcPr>
          <w:p w:rsidR="0020577F" w:rsidRPr="009A3660" w:rsidRDefault="0020577F" w:rsidP="00F9089B">
            <w:pPr>
              <w:spacing w:line="250" w:lineRule="exact"/>
              <w:rPr>
                <w:rFonts w:ascii="仿宋_GB2312" w:eastAsia="仿宋_GB2312" w:hAnsi="宋体"/>
                <w:szCs w:val="21"/>
              </w:rPr>
            </w:pPr>
            <w:r w:rsidRPr="009A3660">
              <w:rPr>
                <w:rFonts w:ascii="仿宋_GB2312" w:eastAsia="仿宋_GB2312" w:hAnsi="宋体" w:hint="eastAsia"/>
                <w:szCs w:val="21"/>
              </w:rPr>
              <w:t>国家级文体活动获奖</w:t>
            </w: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第一级别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12</w:t>
            </w:r>
          </w:p>
        </w:tc>
        <w:tc>
          <w:tcPr>
            <w:tcW w:w="1253" w:type="dxa"/>
            <w:vMerge w:val="restart"/>
            <w:vAlign w:val="center"/>
          </w:tcPr>
          <w:p w:rsidR="0020577F" w:rsidRPr="004815E0" w:rsidRDefault="0020577F" w:rsidP="00F9089B">
            <w:pPr>
              <w:spacing w:line="250" w:lineRule="exact"/>
              <w:rPr>
                <w:rFonts w:ascii="仿宋_GB2312" w:eastAsia="仿宋_GB2312" w:hAnsi="宋体"/>
                <w:szCs w:val="21"/>
              </w:rPr>
            </w:pPr>
            <w:r>
              <w:rPr>
                <w:rFonts w:ascii="仿宋_GB2312" w:eastAsia="仿宋_GB2312" w:hAnsi="宋体" w:hint="eastAsia"/>
                <w:szCs w:val="21"/>
              </w:rPr>
              <w:t>文体活动加分中，不同活动可以累计，由年级根据实际情况决定具体加分分值。</w:t>
            </w: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第二级别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10</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第三级别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8</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restart"/>
            <w:vAlign w:val="center"/>
          </w:tcPr>
          <w:p w:rsidR="0020577F" w:rsidRPr="009A3660" w:rsidRDefault="0020577F" w:rsidP="00F9089B">
            <w:pPr>
              <w:spacing w:line="250" w:lineRule="exact"/>
              <w:rPr>
                <w:rFonts w:ascii="仿宋_GB2312" w:eastAsia="仿宋_GB2312" w:hAnsi="宋体"/>
                <w:szCs w:val="21"/>
              </w:rPr>
            </w:pPr>
            <w:r w:rsidRPr="009A3660">
              <w:rPr>
                <w:rFonts w:ascii="仿宋_GB2312" w:eastAsia="仿宋_GB2312" w:hAnsi="宋体" w:hint="eastAsia"/>
                <w:szCs w:val="21"/>
              </w:rPr>
              <w:t>省、市级文体活动获奖</w:t>
            </w: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第一级别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8</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shd w:val="clear" w:color="auto" w:fill="auto"/>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第二级别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7</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shd w:val="clear" w:color="auto" w:fill="auto"/>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第三级别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6</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restart"/>
            <w:vAlign w:val="center"/>
          </w:tcPr>
          <w:p w:rsidR="0020577F" w:rsidRPr="009A3660" w:rsidRDefault="0020577F" w:rsidP="00F9089B">
            <w:pPr>
              <w:spacing w:line="250" w:lineRule="exact"/>
              <w:rPr>
                <w:rFonts w:ascii="仿宋_GB2312" w:eastAsia="仿宋_GB2312" w:hAnsi="宋体"/>
                <w:szCs w:val="21"/>
              </w:rPr>
            </w:pPr>
            <w:r w:rsidRPr="009A3660">
              <w:rPr>
                <w:rFonts w:ascii="仿宋_GB2312" w:eastAsia="仿宋_GB2312" w:hAnsi="宋体" w:hint="eastAsia"/>
                <w:szCs w:val="21"/>
              </w:rPr>
              <w:t>校级文体活动获奖</w:t>
            </w: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第一级别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6</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第二级别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5</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第三级别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4</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restart"/>
            <w:vAlign w:val="center"/>
          </w:tcPr>
          <w:p w:rsidR="0020577F" w:rsidRPr="009A3660" w:rsidRDefault="0020577F" w:rsidP="00F9089B">
            <w:pPr>
              <w:spacing w:line="250" w:lineRule="exact"/>
              <w:rPr>
                <w:rFonts w:ascii="仿宋_GB2312" w:eastAsia="仿宋_GB2312" w:hAnsi="宋体"/>
                <w:szCs w:val="21"/>
              </w:rPr>
            </w:pPr>
            <w:r w:rsidRPr="009A3660">
              <w:rPr>
                <w:rFonts w:ascii="仿宋_GB2312" w:eastAsia="仿宋_GB2312" w:hAnsi="宋体" w:hint="eastAsia"/>
                <w:szCs w:val="21"/>
              </w:rPr>
              <w:t>参加学院组织的文体活动获奖</w:t>
            </w: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第一级别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4</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第二级别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3</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9A3660" w:rsidRDefault="0020577F" w:rsidP="00F9089B">
            <w:pPr>
              <w:spacing w:line="250" w:lineRule="exact"/>
              <w:jc w:val="center"/>
              <w:rPr>
                <w:rFonts w:ascii="仿宋_GB2312" w:eastAsia="仿宋_GB2312" w:hAnsi="宋体"/>
                <w:szCs w:val="21"/>
              </w:rPr>
            </w:pPr>
          </w:p>
        </w:tc>
        <w:tc>
          <w:tcPr>
            <w:tcW w:w="3336"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第三级别</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sidRPr="009A3660">
              <w:rPr>
                <w:rFonts w:ascii="仿宋_GB2312" w:eastAsia="仿宋_GB2312" w:hAnsi="宋体" w:hint="eastAsia"/>
                <w:szCs w:val="21"/>
              </w:rPr>
              <w:t>2</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9A3660" w:rsidRDefault="0020577F" w:rsidP="00F9089B">
            <w:pPr>
              <w:spacing w:line="250" w:lineRule="exact"/>
              <w:jc w:val="center"/>
              <w:rPr>
                <w:rFonts w:ascii="仿宋_GB2312" w:eastAsia="仿宋_GB2312" w:hAnsi="宋体"/>
                <w:szCs w:val="21"/>
              </w:rPr>
            </w:pPr>
          </w:p>
        </w:tc>
        <w:tc>
          <w:tcPr>
            <w:tcW w:w="7641" w:type="dxa"/>
            <w:gridSpan w:val="4"/>
            <w:vAlign w:val="center"/>
          </w:tcPr>
          <w:p w:rsidR="0020577F" w:rsidRPr="002B2758" w:rsidRDefault="0020577F" w:rsidP="00F9089B">
            <w:pPr>
              <w:spacing w:line="250" w:lineRule="exact"/>
              <w:jc w:val="left"/>
              <w:rPr>
                <w:rFonts w:ascii="仿宋_GB2312" w:eastAsia="仿宋_GB2312" w:hAnsi="宋体"/>
                <w:szCs w:val="21"/>
              </w:rPr>
            </w:pPr>
            <w:r>
              <w:rPr>
                <w:rFonts w:ascii="仿宋_GB2312" w:eastAsia="仿宋_GB2312" w:hAnsi="宋体" w:hint="eastAsia"/>
                <w:szCs w:val="21"/>
              </w:rPr>
              <w:t>参加学院舞龙、舞狮队训练及比赛</w:t>
            </w:r>
          </w:p>
        </w:tc>
        <w:tc>
          <w:tcPr>
            <w:tcW w:w="1088" w:type="dxa"/>
            <w:vAlign w:val="center"/>
          </w:tcPr>
          <w:p w:rsidR="0020577F" w:rsidRPr="009A3660"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2</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Tr="00F9089B">
        <w:trPr>
          <w:trHeight w:val="20"/>
          <w:jc w:val="center"/>
        </w:trPr>
        <w:tc>
          <w:tcPr>
            <w:tcW w:w="839" w:type="dxa"/>
            <w:vMerge/>
            <w:vAlign w:val="center"/>
          </w:tcPr>
          <w:p w:rsidR="0020577F" w:rsidRPr="004815E0" w:rsidRDefault="0020577F" w:rsidP="00F9089B">
            <w:pPr>
              <w:spacing w:line="250" w:lineRule="exact"/>
              <w:jc w:val="center"/>
              <w:rPr>
                <w:rFonts w:ascii="仿宋_GB2312" w:eastAsia="仿宋_GB2312" w:hAnsi="宋体"/>
                <w:szCs w:val="21"/>
              </w:rPr>
            </w:pPr>
          </w:p>
        </w:tc>
        <w:tc>
          <w:tcPr>
            <w:tcW w:w="4305" w:type="dxa"/>
            <w:gridSpan w:val="3"/>
            <w:vAlign w:val="center"/>
          </w:tcPr>
          <w:p w:rsidR="0020577F" w:rsidRPr="00100273" w:rsidRDefault="0020577F" w:rsidP="00F9089B">
            <w:pPr>
              <w:spacing w:line="250" w:lineRule="exact"/>
              <w:rPr>
                <w:rFonts w:ascii="仿宋_GB2312" w:eastAsia="仿宋_GB2312" w:hAnsi="宋体"/>
                <w:szCs w:val="21"/>
              </w:rPr>
            </w:pPr>
            <w:r w:rsidRPr="00100273">
              <w:rPr>
                <w:rFonts w:ascii="仿宋_GB2312" w:eastAsia="仿宋_GB2312" w:hAnsi="宋体" w:hint="eastAsia"/>
                <w:szCs w:val="21"/>
              </w:rPr>
              <w:t>参加学院认定的文体活动</w:t>
            </w:r>
          </w:p>
        </w:tc>
        <w:tc>
          <w:tcPr>
            <w:tcW w:w="4424" w:type="dxa"/>
            <w:gridSpan w:val="2"/>
            <w:vAlign w:val="center"/>
          </w:tcPr>
          <w:p w:rsidR="0020577F" w:rsidRPr="00100273" w:rsidRDefault="0020577F" w:rsidP="00F9089B">
            <w:pPr>
              <w:spacing w:line="250" w:lineRule="exact"/>
              <w:jc w:val="center"/>
              <w:rPr>
                <w:rFonts w:ascii="仿宋_GB2312" w:eastAsia="仿宋_GB2312" w:hAnsi="宋体"/>
                <w:szCs w:val="21"/>
              </w:rPr>
            </w:pPr>
            <w:r w:rsidRPr="00100273">
              <w:rPr>
                <w:rFonts w:ascii="仿宋_GB2312" w:eastAsia="仿宋_GB2312" w:hAnsi="宋体" w:hint="eastAsia"/>
                <w:szCs w:val="21"/>
              </w:rPr>
              <w:t>每次1分，上限5分</w:t>
            </w:r>
          </w:p>
        </w:tc>
        <w:tc>
          <w:tcPr>
            <w:tcW w:w="1253" w:type="dxa"/>
            <w:vMerge/>
            <w:vAlign w:val="center"/>
          </w:tcPr>
          <w:p w:rsidR="0020577F" w:rsidRPr="004815E0" w:rsidRDefault="0020577F" w:rsidP="00F9089B">
            <w:pPr>
              <w:spacing w:line="250" w:lineRule="exact"/>
              <w:rPr>
                <w:rFonts w:ascii="仿宋_GB2312" w:eastAsia="仿宋_GB2312" w:hAnsi="宋体"/>
                <w:szCs w:val="21"/>
              </w:rPr>
            </w:pPr>
          </w:p>
        </w:tc>
      </w:tr>
      <w:tr w:rsidR="0020577F" w:rsidRPr="00B778AB" w:rsidTr="00F9089B">
        <w:trPr>
          <w:trHeight w:val="20"/>
          <w:jc w:val="center"/>
        </w:trPr>
        <w:tc>
          <w:tcPr>
            <w:tcW w:w="839" w:type="dxa"/>
            <w:vMerge w:val="restart"/>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其他</w:t>
            </w:r>
          </w:p>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荣誉</w:t>
            </w:r>
          </w:p>
        </w:tc>
        <w:tc>
          <w:tcPr>
            <w:tcW w:w="4305" w:type="dxa"/>
            <w:gridSpan w:val="3"/>
            <w:vMerge w:val="restart"/>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个人荣誉</w:t>
            </w:r>
          </w:p>
        </w:tc>
        <w:tc>
          <w:tcPr>
            <w:tcW w:w="3336"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国家级</w:t>
            </w:r>
          </w:p>
        </w:tc>
        <w:tc>
          <w:tcPr>
            <w:tcW w:w="1088"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10</w:t>
            </w:r>
          </w:p>
        </w:tc>
        <w:tc>
          <w:tcPr>
            <w:tcW w:w="1253" w:type="dxa"/>
            <w:vMerge w:val="restart"/>
            <w:vAlign w:val="center"/>
          </w:tcPr>
          <w:p w:rsidR="0020577F" w:rsidRPr="00B778AB" w:rsidRDefault="0020577F" w:rsidP="00F9089B">
            <w:pPr>
              <w:widowControl/>
              <w:spacing w:line="250" w:lineRule="exact"/>
              <w:rPr>
                <w:rFonts w:ascii="仿宋_GB2312" w:eastAsia="仿宋_GB2312" w:hAnsi="宋体"/>
                <w:szCs w:val="21"/>
              </w:rPr>
            </w:pPr>
            <w:r>
              <w:rPr>
                <w:rFonts w:ascii="仿宋_GB2312" w:eastAsia="仿宋_GB2312" w:hAnsi="宋体" w:hint="eastAsia"/>
                <w:szCs w:val="21"/>
              </w:rPr>
              <w:t>其他荣誉加分中，不同荣誉可以累计，由年级根据实际情况决定具体加分分值。</w:t>
            </w: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B778AB"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省级</w:t>
            </w:r>
          </w:p>
        </w:tc>
        <w:tc>
          <w:tcPr>
            <w:tcW w:w="1088"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8</w:t>
            </w:r>
          </w:p>
        </w:tc>
        <w:tc>
          <w:tcPr>
            <w:tcW w:w="1253" w:type="dxa"/>
            <w:vMerge/>
            <w:vAlign w:val="center"/>
          </w:tcPr>
          <w:p w:rsidR="0020577F" w:rsidRPr="00B778AB"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B778AB"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校级</w:t>
            </w:r>
          </w:p>
        </w:tc>
        <w:tc>
          <w:tcPr>
            <w:tcW w:w="1088" w:type="dxa"/>
            <w:vAlign w:val="center"/>
          </w:tcPr>
          <w:p w:rsidR="0020577F" w:rsidRPr="00B778AB" w:rsidRDefault="0020577F" w:rsidP="00F9089B">
            <w:pPr>
              <w:widowControl/>
              <w:spacing w:line="250" w:lineRule="exact"/>
              <w:jc w:val="center"/>
              <w:rPr>
                <w:rFonts w:ascii="仿宋_GB2312" w:eastAsia="仿宋_GB2312" w:hAnsi="宋体"/>
                <w:szCs w:val="21"/>
              </w:rPr>
            </w:pPr>
            <w:r>
              <w:rPr>
                <w:rFonts w:ascii="仿宋_GB2312" w:eastAsia="仿宋_GB2312" w:hAnsi="宋体" w:hint="eastAsia"/>
                <w:szCs w:val="21"/>
              </w:rPr>
              <w:t>4-</w:t>
            </w:r>
            <w:r w:rsidRPr="00B778AB">
              <w:rPr>
                <w:rFonts w:ascii="仿宋_GB2312" w:eastAsia="仿宋_GB2312" w:hAnsi="宋体" w:hint="eastAsia"/>
                <w:szCs w:val="21"/>
              </w:rPr>
              <w:t>6</w:t>
            </w:r>
          </w:p>
        </w:tc>
        <w:tc>
          <w:tcPr>
            <w:tcW w:w="1253" w:type="dxa"/>
            <w:vMerge/>
            <w:vAlign w:val="center"/>
          </w:tcPr>
          <w:p w:rsidR="0020577F" w:rsidRPr="00B778AB"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4305" w:type="dxa"/>
            <w:gridSpan w:val="3"/>
            <w:vMerge/>
            <w:vAlign w:val="center"/>
          </w:tcPr>
          <w:p w:rsidR="0020577F" w:rsidRPr="00B778AB"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B778AB" w:rsidRDefault="0020577F" w:rsidP="00F9089B">
            <w:pPr>
              <w:widowControl/>
              <w:spacing w:line="250" w:lineRule="exact"/>
              <w:jc w:val="center"/>
              <w:rPr>
                <w:rFonts w:ascii="仿宋_GB2312" w:eastAsia="仿宋_GB2312" w:hAnsi="宋体"/>
                <w:szCs w:val="21"/>
              </w:rPr>
            </w:pPr>
            <w:r w:rsidRPr="00B778AB">
              <w:rPr>
                <w:rFonts w:ascii="仿宋_GB2312" w:eastAsia="仿宋_GB2312" w:hAnsi="宋体" w:hint="eastAsia"/>
                <w:szCs w:val="21"/>
              </w:rPr>
              <w:t>院级</w:t>
            </w:r>
          </w:p>
        </w:tc>
        <w:tc>
          <w:tcPr>
            <w:tcW w:w="1088" w:type="dxa"/>
            <w:vAlign w:val="center"/>
          </w:tcPr>
          <w:p w:rsidR="0020577F" w:rsidRPr="00B778AB" w:rsidRDefault="0020577F" w:rsidP="00F9089B">
            <w:pPr>
              <w:spacing w:line="250" w:lineRule="exact"/>
              <w:jc w:val="center"/>
              <w:rPr>
                <w:rFonts w:ascii="仿宋_GB2312" w:eastAsia="仿宋_GB2312" w:hAnsi="宋体"/>
                <w:szCs w:val="21"/>
              </w:rPr>
            </w:pPr>
            <w:r>
              <w:rPr>
                <w:rFonts w:ascii="仿宋_GB2312" w:eastAsia="仿宋_GB2312" w:hAnsi="宋体" w:hint="eastAsia"/>
                <w:szCs w:val="21"/>
              </w:rPr>
              <w:t>1.5-</w:t>
            </w:r>
            <w:r w:rsidRPr="00B778AB">
              <w:rPr>
                <w:rFonts w:ascii="仿宋_GB2312" w:eastAsia="仿宋_GB2312" w:hAnsi="宋体" w:hint="eastAsia"/>
                <w:szCs w:val="21"/>
              </w:rPr>
              <w:t>3</w:t>
            </w:r>
          </w:p>
        </w:tc>
        <w:tc>
          <w:tcPr>
            <w:tcW w:w="1253" w:type="dxa"/>
            <w:vMerge/>
            <w:vAlign w:val="center"/>
          </w:tcPr>
          <w:p w:rsidR="0020577F" w:rsidRPr="00B778AB"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restart"/>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集体荣誉</w:t>
            </w:r>
          </w:p>
        </w:tc>
        <w:tc>
          <w:tcPr>
            <w:tcW w:w="2012" w:type="dxa"/>
            <w:vMerge w:val="restart"/>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担任所在单位主席团、班长、团支书</w:t>
            </w: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国家级</w:t>
            </w:r>
          </w:p>
        </w:tc>
        <w:tc>
          <w:tcPr>
            <w:tcW w:w="1088" w:type="dxa"/>
            <w:vAlign w:val="center"/>
          </w:tcPr>
          <w:p w:rsidR="0020577F" w:rsidRPr="00F74340" w:rsidRDefault="0020577F" w:rsidP="00F9089B">
            <w:pPr>
              <w:spacing w:line="250" w:lineRule="exact"/>
              <w:jc w:val="center"/>
              <w:rPr>
                <w:rFonts w:ascii="仿宋_GB2312" w:eastAsia="仿宋_GB2312" w:hAnsi="宋体"/>
                <w:szCs w:val="21"/>
              </w:rPr>
            </w:pPr>
            <w:r w:rsidRPr="00F74340">
              <w:rPr>
                <w:rFonts w:ascii="仿宋_GB2312" w:eastAsia="仿宋_GB2312" w:hAnsi="宋体" w:hint="eastAsia"/>
                <w:szCs w:val="21"/>
              </w:rPr>
              <w:t>8/人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省级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6/人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校级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4/人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院级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2/人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restart"/>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所在单位其他成员</w:t>
            </w:r>
          </w:p>
        </w:tc>
        <w:tc>
          <w:tcPr>
            <w:tcW w:w="3336" w:type="dxa"/>
            <w:tcBorders>
              <w:bottom w:val="single" w:sz="4" w:space="0" w:color="auto"/>
            </w:tcBorders>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国家级</w:t>
            </w:r>
          </w:p>
        </w:tc>
        <w:tc>
          <w:tcPr>
            <w:tcW w:w="1088" w:type="dxa"/>
            <w:tcBorders>
              <w:bottom w:val="single" w:sz="4" w:space="0" w:color="auto"/>
            </w:tcBorders>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4/人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省级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3/人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校级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2/人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Merge/>
            <w:vAlign w:val="center"/>
          </w:tcPr>
          <w:p w:rsidR="0020577F" w:rsidRPr="00B778AB" w:rsidRDefault="0020577F" w:rsidP="00F9089B">
            <w:pPr>
              <w:spacing w:line="250" w:lineRule="exact"/>
              <w:jc w:val="center"/>
              <w:rPr>
                <w:rFonts w:ascii="仿宋_GB2312" w:eastAsia="仿宋_GB2312" w:hAnsi="宋体"/>
                <w:szCs w:val="21"/>
              </w:rPr>
            </w:pPr>
          </w:p>
        </w:tc>
        <w:tc>
          <w:tcPr>
            <w:tcW w:w="2293" w:type="dxa"/>
            <w:gridSpan w:val="2"/>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2012" w:type="dxa"/>
            <w:vMerge/>
            <w:vAlign w:val="center"/>
          </w:tcPr>
          <w:p w:rsidR="0020577F" w:rsidRPr="00F74340" w:rsidRDefault="0020577F" w:rsidP="00F9089B">
            <w:pPr>
              <w:widowControl/>
              <w:spacing w:line="250" w:lineRule="exact"/>
              <w:jc w:val="center"/>
              <w:rPr>
                <w:rFonts w:ascii="仿宋_GB2312" w:eastAsia="仿宋_GB2312" w:hAnsi="宋体"/>
                <w:szCs w:val="21"/>
              </w:rPr>
            </w:pPr>
          </w:p>
        </w:tc>
        <w:tc>
          <w:tcPr>
            <w:tcW w:w="3336"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院级</w:t>
            </w:r>
          </w:p>
        </w:tc>
        <w:tc>
          <w:tcPr>
            <w:tcW w:w="1088" w:type="dxa"/>
            <w:vAlign w:val="center"/>
          </w:tcPr>
          <w:p w:rsidR="0020577F" w:rsidRPr="00F74340" w:rsidRDefault="0020577F" w:rsidP="00F9089B">
            <w:pPr>
              <w:widowControl/>
              <w:spacing w:line="250" w:lineRule="exact"/>
              <w:jc w:val="center"/>
              <w:rPr>
                <w:rFonts w:ascii="仿宋_GB2312" w:eastAsia="仿宋_GB2312" w:hAnsi="宋体"/>
                <w:szCs w:val="21"/>
              </w:rPr>
            </w:pPr>
            <w:r w:rsidRPr="00F74340">
              <w:rPr>
                <w:rFonts w:ascii="仿宋_GB2312" w:eastAsia="仿宋_GB2312" w:hAnsi="宋体" w:hint="eastAsia"/>
                <w:szCs w:val="21"/>
              </w:rPr>
              <w:t>1/人</w:t>
            </w:r>
          </w:p>
        </w:tc>
        <w:tc>
          <w:tcPr>
            <w:tcW w:w="1253" w:type="dxa"/>
            <w:vMerge/>
            <w:vAlign w:val="center"/>
          </w:tcPr>
          <w:p w:rsidR="0020577F" w:rsidRPr="00F74340" w:rsidRDefault="0020577F" w:rsidP="00F9089B">
            <w:pPr>
              <w:widowControl/>
              <w:spacing w:line="250" w:lineRule="exact"/>
              <w:rPr>
                <w:rFonts w:ascii="仿宋_GB2312" w:eastAsia="仿宋_GB2312" w:hAnsi="宋体"/>
                <w:szCs w:val="21"/>
              </w:rPr>
            </w:pPr>
          </w:p>
        </w:tc>
      </w:tr>
      <w:tr w:rsidR="0020577F" w:rsidRPr="00B778AB" w:rsidTr="00F9089B">
        <w:trPr>
          <w:trHeight w:val="20"/>
          <w:jc w:val="center"/>
        </w:trPr>
        <w:tc>
          <w:tcPr>
            <w:tcW w:w="839" w:type="dxa"/>
            <w:vAlign w:val="center"/>
          </w:tcPr>
          <w:p w:rsidR="0020577F" w:rsidRPr="00B778AB" w:rsidRDefault="0020577F" w:rsidP="00F9089B">
            <w:pPr>
              <w:spacing w:line="250" w:lineRule="exact"/>
              <w:jc w:val="center"/>
              <w:rPr>
                <w:rFonts w:ascii="仿宋_GB2312" w:eastAsia="仿宋_GB2312" w:hAnsi="宋体"/>
                <w:szCs w:val="21"/>
              </w:rPr>
            </w:pPr>
            <w:r w:rsidRPr="00B778AB">
              <w:rPr>
                <w:rFonts w:ascii="仿宋_GB2312" w:eastAsia="仿宋_GB2312" w:hAnsi="宋体" w:hint="eastAsia"/>
                <w:szCs w:val="21"/>
              </w:rPr>
              <w:t>其他</w:t>
            </w:r>
          </w:p>
        </w:tc>
        <w:tc>
          <w:tcPr>
            <w:tcW w:w="9982" w:type="dxa"/>
            <w:gridSpan w:val="6"/>
            <w:vAlign w:val="center"/>
          </w:tcPr>
          <w:p w:rsidR="0020577F" w:rsidRPr="00B778AB" w:rsidRDefault="0020577F" w:rsidP="00F9089B">
            <w:pPr>
              <w:widowControl/>
              <w:spacing w:line="250" w:lineRule="exact"/>
              <w:rPr>
                <w:rFonts w:ascii="仿宋_GB2312" w:eastAsia="仿宋_GB2312" w:hAnsi="宋体"/>
                <w:szCs w:val="21"/>
              </w:rPr>
            </w:pPr>
            <w:r w:rsidRPr="00B778AB">
              <w:rPr>
                <w:rFonts w:ascii="仿宋_GB2312" w:eastAsia="仿宋_GB2312" w:hAnsi="宋体" w:hint="eastAsia"/>
                <w:szCs w:val="21"/>
              </w:rPr>
              <w:t>学生自行申报，学院负责审核</w:t>
            </w:r>
          </w:p>
        </w:tc>
      </w:tr>
    </w:tbl>
    <w:p w:rsidR="00076D4D" w:rsidRPr="00D90826" w:rsidRDefault="00076D4D" w:rsidP="00D90826">
      <w:pPr>
        <w:spacing w:before="240" w:line="300" w:lineRule="auto"/>
        <w:ind w:firstLineChars="200" w:firstLine="482"/>
        <w:rPr>
          <w:rFonts w:ascii="仿宋_GB2312" w:eastAsia="仿宋_GB2312" w:hAnsi="宋体"/>
          <w:b/>
          <w:sz w:val="24"/>
        </w:rPr>
      </w:pPr>
      <w:r w:rsidRPr="00D90826">
        <w:rPr>
          <w:rFonts w:ascii="仿宋_GB2312" w:eastAsia="仿宋_GB2312" w:hAnsi="宋体" w:hint="eastAsia"/>
          <w:b/>
          <w:sz w:val="24"/>
        </w:rPr>
        <w:t>备注：</w:t>
      </w:r>
    </w:p>
    <w:p w:rsidR="0020577F" w:rsidRPr="00EE5F75" w:rsidRDefault="00076D4D" w:rsidP="00076D4D">
      <w:pPr>
        <w:spacing w:line="300" w:lineRule="auto"/>
        <w:ind w:firstLineChars="200" w:firstLine="480"/>
        <w:rPr>
          <w:rFonts w:ascii="仿宋_GB2312" w:eastAsia="仿宋_GB2312" w:hAnsi="宋体"/>
          <w:sz w:val="24"/>
        </w:rPr>
      </w:pPr>
      <w:r>
        <w:rPr>
          <w:rFonts w:ascii="仿宋_GB2312" w:eastAsia="仿宋_GB2312" w:hAnsi="宋体" w:hint="eastAsia"/>
          <w:sz w:val="24"/>
        </w:rPr>
        <w:t>1.</w:t>
      </w:r>
      <w:r w:rsidR="0020577F" w:rsidRPr="00EE5F75">
        <w:rPr>
          <w:rFonts w:ascii="仿宋_GB2312" w:eastAsia="仿宋_GB2312" w:hAnsi="宋体" w:hint="eastAsia"/>
          <w:sz w:val="24"/>
        </w:rPr>
        <w:t>个人荣誉中，校长奖章加6分，校三好学生标兵、校优秀团员标兵加5分，校优秀共产党员、校三好学生、校优秀学生干部、校优秀共青团干部、军训标兵加4.5分，校优秀共青团员、校军训先进个人、党校优秀个人、</w:t>
      </w:r>
      <w:proofErr w:type="gramStart"/>
      <w:r w:rsidR="0020577F" w:rsidRPr="00EE5F75">
        <w:rPr>
          <w:rFonts w:ascii="仿宋_GB2312" w:eastAsia="仿宋_GB2312" w:hAnsi="宋体" w:hint="eastAsia"/>
          <w:sz w:val="24"/>
        </w:rPr>
        <w:t>校各项</w:t>
      </w:r>
      <w:proofErr w:type="gramEnd"/>
      <w:r w:rsidR="0020577F" w:rsidRPr="00EE5F75">
        <w:rPr>
          <w:rFonts w:ascii="仿宋_GB2312" w:eastAsia="仿宋_GB2312" w:hAnsi="宋体" w:hint="eastAsia"/>
          <w:sz w:val="24"/>
        </w:rPr>
        <w:t>活动积极分子加4分。院先进典型、院优秀共产党员加3分，院三好学生、院优秀学生干部、院优秀共青团员、院优秀共青团干部、加2分，院学生骨干培训班优秀学员加1.5分。</w:t>
      </w:r>
    </w:p>
    <w:p w:rsidR="0020577F" w:rsidRPr="00EE5F75" w:rsidRDefault="0020577F" w:rsidP="0020577F">
      <w:pPr>
        <w:spacing w:line="300" w:lineRule="auto"/>
        <w:ind w:firstLineChars="200" w:firstLine="480"/>
        <w:rPr>
          <w:rFonts w:ascii="仿宋_GB2312" w:eastAsia="仿宋_GB2312" w:hAnsi="宋体"/>
          <w:sz w:val="24"/>
        </w:rPr>
      </w:pPr>
      <w:r w:rsidRPr="00EE5F75">
        <w:rPr>
          <w:rFonts w:ascii="仿宋_GB2312" w:eastAsia="仿宋_GB2312" w:hAnsi="宋体" w:hint="eastAsia"/>
          <w:sz w:val="24"/>
        </w:rPr>
        <w:t>对于超出表3中的规定范围但又符合发展性素质加分的活动或荣誉，学生要在记录表相应栏目中阐述理由并附相关证明，研究通过后予以加分。加分理由与结果应进行书面公示。</w:t>
      </w:r>
    </w:p>
    <w:p w:rsidR="0020577F" w:rsidRPr="00076D4D" w:rsidRDefault="00076D4D" w:rsidP="00076D4D">
      <w:pPr>
        <w:spacing w:line="300" w:lineRule="auto"/>
        <w:ind w:firstLineChars="200" w:firstLine="482"/>
        <w:rPr>
          <w:rFonts w:ascii="仿宋_GB2312" w:eastAsia="仿宋_GB2312" w:hAnsi="宋体"/>
          <w:b/>
          <w:color w:val="FF0000"/>
          <w:sz w:val="24"/>
        </w:rPr>
      </w:pPr>
      <w:r>
        <w:rPr>
          <w:rFonts w:ascii="仿宋_GB2312" w:eastAsia="仿宋_GB2312" w:hAnsi="宋体" w:hint="eastAsia"/>
          <w:b/>
          <w:sz w:val="24"/>
        </w:rPr>
        <w:t>2.</w:t>
      </w:r>
      <w:r w:rsidR="0020577F" w:rsidRPr="00EE5F75">
        <w:rPr>
          <w:rFonts w:ascii="仿宋_GB2312" w:eastAsia="仿宋_GB2312" w:hAnsi="宋体" w:hint="eastAsia"/>
          <w:b/>
          <w:sz w:val="24"/>
        </w:rPr>
        <w:t>关于个人荣誉补充：</w:t>
      </w:r>
      <w:r w:rsidR="0020577F" w:rsidRPr="00EE5F75">
        <w:rPr>
          <w:rFonts w:ascii="仿宋_GB2312" w:eastAsia="仿宋_GB2312" w:hAnsi="宋体" w:hint="eastAsia"/>
          <w:sz w:val="24"/>
        </w:rPr>
        <w:t>校十佳团支书、校杰出志愿者加5分，校优秀志愿者、最美志愿者、校优秀教学信息员、校优秀教学信息站站长</w:t>
      </w:r>
      <w:r w:rsidR="00E30DDF">
        <w:rPr>
          <w:rFonts w:ascii="仿宋_GB2312" w:eastAsia="仿宋_GB2312" w:hAnsi="宋体" w:hint="eastAsia"/>
          <w:sz w:val="24"/>
        </w:rPr>
        <w:t>、校学生会优秀干部</w:t>
      </w:r>
      <w:r w:rsidR="0020577F" w:rsidRPr="00EE5F75">
        <w:rPr>
          <w:rFonts w:ascii="仿宋_GB2312" w:eastAsia="仿宋_GB2312" w:hAnsi="宋体" w:hint="eastAsia"/>
          <w:sz w:val="24"/>
        </w:rPr>
        <w:t>加4分。院长奖章加3分，学校各科室、部门优秀助理</w:t>
      </w:r>
      <w:r w:rsidR="00E23945">
        <w:rPr>
          <w:rFonts w:ascii="仿宋_GB2312" w:eastAsia="仿宋_GB2312" w:hAnsi="宋体" w:hint="eastAsia"/>
          <w:sz w:val="24"/>
        </w:rPr>
        <w:t>、</w:t>
      </w:r>
      <w:r w:rsidR="00E23945" w:rsidRPr="00E23945">
        <w:rPr>
          <w:rFonts w:ascii="仿宋_GB2312" w:eastAsia="仿宋_GB2312" w:hAnsi="宋体" w:hint="eastAsia"/>
          <w:sz w:val="24"/>
        </w:rPr>
        <w:t>校级组织优秀成员</w:t>
      </w:r>
      <w:r w:rsidR="0020577F" w:rsidRPr="00EE5F75">
        <w:rPr>
          <w:rFonts w:ascii="仿宋_GB2312" w:eastAsia="仿宋_GB2312" w:hAnsi="宋体" w:hint="eastAsia"/>
          <w:sz w:val="24"/>
        </w:rPr>
        <w:t>加2分，</w:t>
      </w:r>
      <w:r w:rsidR="007B755F" w:rsidRPr="00EE5F75">
        <w:rPr>
          <w:rFonts w:ascii="仿宋_GB2312" w:eastAsia="仿宋_GB2312" w:hAnsi="宋体" w:hint="eastAsia"/>
          <w:sz w:val="24"/>
        </w:rPr>
        <w:t>绿色小超人优秀志愿者、</w:t>
      </w:r>
      <w:proofErr w:type="gramStart"/>
      <w:r w:rsidR="007B755F" w:rsidRPr="00EE5F75">
        <w:rPr>
          <w:rFonts w:ascii="仿宋_GB2312" w:eastAsia="仿宋_GB2312" w:hAnsi="宋体" w:hint="eastAsia"/>
          <w:sz w:val="24"/>
        </w:rPr>
        <w:t>青环优秀</w:t>
      </w:r>
      <w:proofErr w:type="gramEnd"/>
      <w:r w:rsidR="007B755F" w:rsidRPr="00EE5F75">
        <w:rPr>
          <w:rFonts w:ascii="仿宋_GB2312" w:eastAsia="仿宋_GB2312" w:hAnsi="宋体" w:hint="eastAsia"/>
          <w:sz w:val="24"/>
        </w:rPr>
        <w:t>志愿者加1.5分，</w:t>
      </w:r>
      <w:r w:rsidR="0020577F" w:rsidRPr="00EE5F75">
        <w:rPr>
          <w:rFonts w:ascii="仿宋_GB2312" w:eastAsia="仿宋_GB2312" w:hAnsi="宋体" w:hint="eastAsia"/>
          <w:sz w:val="24"/>
        </w:rPr>
        <w:t>学院其他年终表彰个人荣誉所有奖项加1.5分。</w:t>
      </w:r>
    </w:p>
    <w:p w:rsidR="0020577F" w:rsidRPr="00076D4D" w:rsidRDefault="00076D4D" w:rsidP="00076D4D">
      <w:pPr>
        <w:spacing w:line="300" w:lineRule="auto"/>
        <w:ind w:firstLineChars="200" w:firstLine="482"/>
        <w:rPr>
          <w:rFonts w:ascii="仿宋_GB2312" w:eastAsia="仿宋_GB2312" w:hAnsi="宋体"/>
          <w:b/>
          <w:sz w:val="24"/>
        </w:rPr>
      </w:pPr>
      <w:r>
        <w:rPr>
          <w:rFonts w:ascii="仿宋_GB2312" w:eastAsia="仿宋_GB2312" w:hAnsi="宋体" w:hint="eastAsia"/>
          <w:b/>
          <w:sz w:val="24"/>
        </w:rPr>
        <w:t>3.</w:t>
      </w:r>
      <w:r w:rsidR="0020577F" w:rsidRPr="00EE5F75">
        <w:rPr>
          <w:rFonts w:ascii="仿宋_GB2312" w:eastAsia="仿宋_GB2312" w:hAnsi="宋体" w:hint="eastAsia"/>
          <w:b/>
          <w:sz w:val="24"/>
        </w:rPr>
        <w:t>关于文体活动获奖级别补充说明：</w:t>
      </w:r>
      <w:r w:rsidR="0020577F" w:rsidRPr="00EE5F75">
        <w:rPr>
          <w:rFonts w:ascii="仿宋_GB2312" w:eastAsia="仿宋_GB2312" w:hAnsi="宋体" w:hint="eastAsia"/>
          <w:sz w:val="24"/>
        </w:rPr>
        <w:t>第一级别：一等奖/第1名；第二级别：二等奖/2-4名；第三级别：三等奖/5-</w:t>
      </w:r>
      <w:r w:rsidR="0004465B">
        <w:rPr>
          <w:rFonts w:ascii="仿宋_GB2312" w:eastAsia="仿宋_GB2312" w:hAnsi="宋体" w:hint="eastAsia"/>
          <w:sz w:val="24"/>
        </w:rPr>
        <w:t>8</w:t>
      </w:r>
      <w:r w:rsidR="0020577F" w:rsidRPr="00EE5F75">
        <w:rPr>
          <w:rFonts w:ascii="仿宋_GB2312" w:eastAsia="仿宋_GB2312" w:hAnsi="宋体" w:hint="eastAsia"/>
          <w:sz w:val="24"/>
        </w:rPr>
        <w:t>名。优秀奖、贡献奖等难以区分级别的奖项按照低一级第三级别加分（如校级优秀奖，降为院级第三级别加分）。</w:t>
      </w:r>
    </w:p>
    <w:p w:rsidR="0020577F" w:rsidRPr="00076D4D" w:rsidRDefault="00076D4D" w:rsidP="00076D4D">
      <w:pPr>
        <w:spacing w:line="300" w:lineRule="auto"/>
        <w:ind w:firstLineChars="200" w:firstLine="482"/>
        <w:rPr>
          <w:rFonts w:ascii="仿宋_GB2312" w:eastAsia="仿宋_GB2312" w:hAnsi="宋体"/>
          <w:b/>
          <w:sz w:val="24"/>
        </w:rPr>
      </w:pPr>
      <w:r>
        <w:rPr>
          <w:rFonts w:ascii="仿宋_GB2312" w:eastAsia="仿宋_GB2312" w:hAnsi="宋体" w:hint="eastAsia"/>
          <w:b/>
          <w:sz w:val="24"/>
        </w:rPr>
        <w:t>4.</w:t>
      </w:r>
      <w:r w:rsidR="0020577F" w:rsidRPr="00EE5F75">
        <w:rPr>
          <w:rFonts w:ascii="仿宋_GB2312" w:eastAsia="仿宋_GB2312" w:hAnsi="宋体" w:hint="eastAsia"/>
          <w:b/>
          <w:sz w:val="24"/>
        </w:rPr>
        <w:t>关于个人荣誉补充说明：</w:t>
      </w:r>
      <w:r w:rsidR="0020577F" w:rsidRPr="00EE5F75">
        <w:rPr>
          <w:rFonts w:ascii="仿宋_GB2312" w:eastAsia="仿宋_GB2312" w:hAnsi="宋体" w:hint="eastAsia"/>
          <w:sz w:val="24"/>
        </w:rPr>
        <w:t>集体荣誉特指没有名次设置的集体奖项（</w:t>
      </w:r>
      <w:proofErr w:type="gramStart"/>
      <w:r w:rsidR="0020577F" w:rsidRPr="00EE5F75">
        <w:rPr>
          <w:rFonts w:ascii="仿宋_GB2312" w:eastAsia="仿宋_GB2312" w:hAnsi="宋体" w:hint="eastAsia"/>
          <w:sz w:val="24"/>
        </w:rPr>
        <w:t>如校先进</w:t>
      </w:r>
      <w:proofErr w:type="gramEnd"/>
      <w:r w:rsidR="0020577F" w:rsidRPr="00EE5F75">
        <w:rPr>
          <w:rFonts w:ascii="仿宋_GB2312" w:eastAsia="仿宋_GB2312" w:hAnsi="宋体" w:hint="eastAsia"/>
          <w:sz w:val="24"/>
        </w:rPr>
        <w:t>班集体），凡是有名次设置的集体奖项（如寝室美化大赛一等奖），按照文体活动获奖加分。</w:t>
      </w:r>
    </w:p>
    <w:p w:rsidR="0020577F" w:rsidRDefault="0020577F" w:rsidP="00DF1965">
      <w:pPr>
        <w:spacing w:line="360" w:lineRule="auto"/>
        <w:ind w:firstLineChars="200" w:firstLine="562"/>
        <w:rPr>
          <w:rFonts w:ascii="仿宋_GB2312" w:eastAsia="仿宋_GB2312"/>
          <w:b/>
          <w:sz w:val="28"/>
          <w:szCs w:val="28"/>
        </w:rPr>
      </w:pPr>
    </w:p>
    <w:p w:rsidR="0020577F" w:rsidRDefault="0020577F" w:rsidP="00DF1965">
      <w:pPr>
        <w:spacing w:line="360" w:lineRule="auto"/>
        <w:ind w:firstLineChars="200" w:firstLine="562"/>
        <w:rPr>
          <w:rFonts w:ascii="仿宋_GB2312" w:eastAsia="仿宋_GB2312"/>
          <w:b/>
          <w:sz w:val="28"/>
          <w:szCs w:val="28"/>
        </w:rPr>
        <w:sectPr w:rsidR="0020577F" w:rsidSect="00F9089B">
          <w:headerReference w:type="default" r:id="rId10"/>
          <w:footerReference w:type="default" r:id="rId11"/>
          <w:pgSz w:w="11906" w:h="16838"/>
          <w:pgMar w:top="1361" w:right="1469" w:bottom="1440" w:left="1361" w:header="851" w:footer="992" w:gutter="0"/>
          <w:pgNumType w:start="0"/>
          <w:cols w:space="720"/>
          <w:titlePg/>
          <w:docGrid w:type="lines" w:linePitch="312"/>
        </w:sectPr>
      </w:pPr>
    </w:p>
    <w:p w:rsidR="0020577F" w:rsidRPr="00C37D08" w:rsidRDefault="005511D0" w:rsidP="00625A94">
      <w:pPr>
        <w:spacing w:line="360" w:lineRule="auto"/>
        <w:rPr>
          <w:rFonts w:ascii="仿宋_GB2312" w:eastAsia="仿宋_GB2312"/>
          <w:b/>
          <w:sz w:val="28"/>
          <w:szCs w:val="28"/>
        </w:rPr>
      </w:pPr>
      <w:r>
        <w:rPr>
          <w:rFonts w:ascii="仿宋_GB2312" w:eastAsia="仿宋_GB2312" w:hint="eastAsia"/>
          <w:b/>
          <w:sz w:val="28"/>
          <w:szCs w:val="28"/>
        </w:rPr>
        <w:lastRenderedPageBreak/>
        <w:t>三</w:t>
      </w:r>
      <w:r w:rsidR="00C722E1" w:rsidRPr="002A21EE">
        <w:rPr>
          <w:rFonts w:ascii="仿宋_GB2312" w:eastAsia="仿宋_GB2312" w:hint="eastAsia"/>
          <w:b/>
          <w:sz w:val="28"/>
          <w:szCs w:val="28"/>
        </w:rPr>
        <w:t>、</w:t>
      </w:r>
      <w:r w:rsidR="00137AEA" w:rsidRPr="002A21EE">
        <w:rPr>
          <w:rFonts w:ascii="仿宋_GB2312" w:eastAsia="仿宋_GB2312" w:hint="eastAsia"/>
          <w:b/>
          <w:sz w:val="28"/>
          <w:szCs w:val="28"/>
        </w:rPr>
        <w:t>学术科研积分</w:t>
      </w:r>
      <w:r w:rsidR="002A21EE">
        <w:rPr>
          <w:rFonts w:ascii="仿宋_GB2312" w:eastAsia="仿宋_GB2312" w:hint="eastAsia"/>
          <w:b/>
          <w:sz w:val="28"/>
          <w:szCs w:val="28"/>
        </w:rPr>
        <w:t>（占</w:t>
      </w:r>
      <w:r w:rsidR="002A21EE" w:rsidRPr="00137AEA">
        <w:rPr>
          <w:rFonts w:ascii="仿宋_GB2312" w:eastAsia="仿宋_GB2312" w:hint="eastAsia"/>
          <w:b/>
          <w:sz w:val="28"/>
          <w:szCs w:val="28"/>
        </w:rPr>
        <w:t>免试研究生成绩的</w:t>
      </w:r>
      <w:r w:rsidR="002A21EE">
        <w:rPr>
          <w:rFonts w:ascii="仿宋_GB2312" w:eastAsia="仿宋_GB2312" w:hint="eastAsia"/>
          <w:b/>
          <w:sz w:val="28"/>
          <w:szCs w:val="28"/>
        </w:rPr>
        <w:t>10</w:t>
      </w:r>
      <w:r w:rsidR="002A21EE" w:rsidRPr="00137AEA">
        <w:rPr>
          <w:rFonts w:ascii="仿宋_GB2312" w:eastAsia="仿宋_GB2312" w:hint="eastAsia"/>
          <w:b/>
          <w:sz w:val="28"/>
          <w:szCs w:val="28"/>
        </w:rPr>
        <w:t>%</w:t>
      </w:r>
      <w:r w:rsidR="002A21EE">
        <w:rPr>
          <w:rFonts w:ascii="仿宋_GB2312" w:eastAsia="仿宋_GB2312" w:hint="eastAsia"/>
          <w:b/>
          <w:sz w:val="28"/>
          <w:szCs w:val="28"/>
        </w:rPr>
        <w:t>）</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998"/>
        <w:gridCol w:w="1464"/>
        <w:gridCol w:w="1843"/>
        <w:gridCol w:w="1845"/>
        <w:gridCol w:w="1228"/>
        <w:gridCol w:w="1893"/>
      </w:tblGrid>
      <w:tr w:rsidR="0020577F" w:rsidRPr="00B80715" w:rsidTr="00F9089B">
        <w:trPr>
          <w:trHeight w:val="20"/>
          <w:jc w:val="center"/>
        </w:trPr>
        <w:tc>
          <w:tcPr>
            <w:tcW w:w="1973" w:type="dxa"/>
            <w:gridSpan w:val="2"/>
            <w:vAlign w:val="center"/>
          </w:tcPr>
          <w:p w:rsidR="0020577F" w:rsidRPr="00D0792C" w:rsidRDefault="0020577F" w:rsidP="00F9089B">
            <w:pPr>
              <w:jc w:val="center"/>
              <w:rPr>
                <w:rFonts w:ascii="仿宋_GB2312" w:eastAsia="仿宋_GB2312"/>
                <w:b/>
                <w:szCs w:val="21"/>
              </w:rPr>
            </w:pPr>
            <w:r w:rsidRPr="00D0792C">
              <w:rPr>
                <w:rFonts w:ascii="仿宋_GB2312" w:eastAsia="仿宋_GB2312" w:hint="eastAsia"/>
                <w:b/>
                <w:szCs w:val="21"/>
              </w:rPr>
              <w:t>发展性素质项目</w:t>
            </w:r>
          </w:p>
        </w:tc>
        <w:tc>
          <w:tcPr>
            <w:tcW w:w="5152" w:type="dxa"/>
            <w:gridSpan w:val="3"/>
            <w:vAlign w:val="center"/>
          </w:tcPr>
          <w:p w:rsidR="0020577F" w:rsidRPr="00D0792C" w:rsidRDefault="0020577F" w:rsidP="00F9089B">
            <w:pPr>
              <w:jc w:val="center"/>
              <w:rPr>
                <w:rFonts w:ascii="仿宋_GB2312" w:eastAsia="仿宋_GB2312"/>
                <w:b/>
                <w:szCs w:val="21"/>
              </w:rPr>
            </w:pPr>
            <w:r w:rsidRPr="00D0792C">
              <w:rPr>
                <w:rFonts w:ascii="仿宋_GB2312" w:eastAsia="仿宋_GB2312" w:hint="eastAsia"/>
                <w:b/>
                <w:szCs w:val="21"/>
              </w:rPr>
              <w:t>具体项目</w:t>
            </w:r>
          </w:p>
        </w:tc>
        <w:tc>
          <w:tcPr>
            <w:tcW w:w="1228" w:type="dxa"/>
            <w:vAlign w:val="center"/>
          </w:tcPr>
          <w:p w:rsidR="0020577F" w:rsidRPr="00D0792C" w:rsidRDefault="0020577F" w:rsidP="00F9089B">
            <w:pPr>
              <w:jc w:val="center"/>
              <w:rPr>
                <w:rFonts w:ascii="仿宋_GB2312" w:eastAsia="仿宋_GB2312"/>
                <w:b/>
                <w:szCs w:val="21"/>
              </w:rPr>
            </w:pPr>
            <w:r w:rsidRPr="00D0792C">
              <w:rPr>
                <w:rFonts w:ascii="仿宋_GB2312" w:eastAsia="仿宋_GB2312" w:hint="eastAsia"/>
                <w:b/>
                <w:szCs w:val="21"/>
              </w:rPr>
              <w:t>加分</w:t>
            </w:r>
          </w:p>
        </w:tc>
        <w:tc>
          <w:tcPr>
            <w:tcW w:w="1893" w:type="dxa"/>
            <w:vAlign w:val="center"/>
          </w:tcPr>
          <w:p w:rsidR="0020577F" w:rsidRPr="00D0792C" w:rsidRDefault="0020577F" w:rsidP="00F9089B">
            <w:pPr>
              <w:jc w:val="center"/>
              <w:rPr>
                <w:rFonts w:ascii="仿宋_GB2312" w:eastAsia="仿宋_GB2312"/>
                <w:b/>
                <w:szCs w:val="21"/>
              </w:rPr>
            </w:pPr>
            <w:r w:rsidRPr="00D0792C">
              <w:rPr>
                <w:rFonts w:ascii="仿宋_GB2312" w:eastAsia="仿宋_GB2312" w:hint="eastAsia"/>
                <w:b/>
                <w:szCs w:val="21"/>
              </w:rPr>
              <w:t>备注</w:t>
            </w:r>
          </w:p>
        </w:tc>
      </w:tr>
      <w:tr w:rsidR="0020577F" w:rsidRPr="00B80715" w:rsidTr="00F9089B">
        <w:trPr>
          <w:trHeight w:val="84"/>
          <w:jc w:val="center"/>
        </w:trPr>
        <w:tc>
          <w:tcPr>
            <w:tcW w:w="975" w:type="dxa"/>
            <w:vMerge w:val="restart"/>
            <w:vAlign w:val="center"/>
          </w:tcPr>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科技</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活动</w:t>
            </w:r>
          </w:p>
        </w:tc>
        <w:tc>
          <w:tcPr>
            <w:tcW w:w="998" w:type="dxa"/>
            <w:vMerge w:val="restart"/>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学术</w:t>
            </w:r>
          </w:p>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活动</w:t>
            </w:r>
          </w:p>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（30分）</w:t>
            </w:r>
          </w:p>
        </w:tc>
        <w:tc>
          <w:tcPr>
            <w:tcW w:w="3307" w:type="dxa"/>
            <w:gridSpan w:val="2"/>
            <w:vMerge w:val="restart"/>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上交学院推荐书籍读书体会</w:t>
            </w:r>
          </w:p>
        </w:tc>
        <w:tc>
          <w:tcPr>
            <w:tcW w:w="1845" w:type="dxa"/>
            <w:tcBorders>
              <w:top w:val="nil"/>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完成3篇/学期</w:t>
            </w:r>
          </w:p>
        </w:tc>
        <w:tc>
          <w:tcPr>
            <w:tcW w:w="1228" w:type="dxa"/>
            <w:tcBorders>
              <w:top w:val="nil"/>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10</w:t>
            </w:r>
          </w:p>
        </w:tc>
        <w:tc>
          <w:tcPr>
            <w:tcW w:w="1893" w:type="dxa"/>
            <w:vMerge w:val="restart"/>
            <w:tcBorders>
              <w:top w:val="nil"/>
            </w:tcBorders>
            <w:vAlign w:val="center"/>
          </w:tcPr>
          <w:p w:rsidR="0020577F" w:rsidRPr="00D67253" w:rsidRDefault="0020577F" w:rsidP="00F9089B">
            <w:pPr>
              <w:rPr>
                <w:rFonts w:ascii="仿宋_GB2312" w:eastAsia="仿宋_GB2312" w:hAnsi="宋体"/>
                <w:color w:val="FF0000"/>
                <w:szCs w:val="21"/>
              </w:rPr>
            </w:pPr>
            <w:r w:rsidRPr="009A080A">
              <w:rPr>
                <w:rFonts w:ascii="仿宋_GB2312" w:eastAsia="仿宋_GB2312" w:hAnsi="宋体" w:hint="eastAsia"/>
                <w:szCs w:val="21"/>
              </w:rPr>
              <w:t>上交的书籍体会以及参加的讲座活动未达到规定次数，少一次扣5分，直至扣完本部分分值。</w:t>
            </w:r>
          </w:p>
        </w:tc>
      </w:tr>
      <w:tr w:rsidR="0020577F" w:rsidRPr="00B80715" w:rsidTr="00F9089B">
        <w:trPr>
          <w:trHeight w:val="144"/>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9A080A" w:rsidRDefault="0020577F" w:rsidP="00F9089B">
            <w:pPr>
              <w:jc w:val="center"/>
              <w:rPr>
                <w:rFonts w:ascii="仿宋_GB2312" w:eastAsia="仿宋_GB2312" w:hAnsi="宋体"/>
                <w:szCs w:val="21"/>
              </w:rPr>
            </w:pPr>
          </w:p>
        </w:tc>
        <w:tc>
          <w:tcPr>
            <w:tcW w:w="3307" w:type="dxa"/>
            <w:gridSpan w:val="2"/>
            <w:vMerge/>
            <w:vAlign w:val="center"/>
          </w:tcPr>
          <w:p w:rsidR="0020577F" w:rsidRPr="009A080A" w:rsidRDefault="0020577F" w:rsidP="00F9089B">
            <w:pPr>
              <w:jc w:val="center"/>
              <w:rPr>
                <w:rFonts w:ascii="仿宋_GB2312" w:eastAsia="仿宋_GB2312" w:hAnsi="宋体"/>
                <w:szCs w:val="21"/>
              </w:rPr>
            </w:pPr>
          </w:p>
        </w:tc>
        <w:tc>
          <w:tcPr>
            <w:tcW w:w="1845"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超过篇数</w:t>
            </w:r>
          </w:p>
        </w:tc>
        <w:tc>
          <w:tcPr>
            <w:tcW w:w="1228"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1分/篇</w:t>
            </w:r>
          </w:p>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上限5分</w:t>
            </w:r>
          </w:p>
        </w:tc>
        <w:tc>
          <w:tcPr>
            <w:tcW w:w="1893" w:type="dxa"/>
            <w:vMerge/>
            <w:tcBorders>
              <w:top w:val="nil"/>
            </w:tcBorders>
            <w:vAlign w:val="center"/>
          </w:tcPr>
          <w:p w:rsidR="0020577F" w:rsidRPr="00D67253" w:rsidRDefault="0020577F" w:rsidP="00F9089B">
            <w:pPr>
              <w:jc w:val="left"/>
              <w:rPr>
                <w:rFonts w:ascii="仿宋_GB2312" w:eastAsia="仿宋_GB2312" w:hAnsi="宋体"/>
                <w:color w:val="FF0000"/>
                <w:szCs w:val="21"/>
                <w:highlight w:val="yellow"/>
              </w:rPr>
            </w:pPr>
          </w:p>
        </w:tc>
      </w:tr>
      <w:tr w:rsidR="0020577F" w:rsidRPr="00B80715" w:rsidTr="00F9089B">
        <w:trPr>
          <w:trHeight w:val="276"/>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9A080A" w:rsidRDefault="0020577F" w:rsidP="00F9089B">
            <w:pPr>
              <w:jc w:val="center"/>
              <w:rPr>
                <w:rFonts w:ascii="仿宋_GB2312" w:eastAsia="仿宋_GB2312" w:hAnsi="宋体"/>
                <w:szCs w:val="21"/>
              </w:rPr>
            </w:pPr>
          </w:p>
        </w:tc>
        <w:tc>
          <w:tcPr>
            <w:tcW w:w="3307" w:type="dxa"/>
            <w:gridSpan w:val="2"/>
            <w:vMerge w:val="restart"/>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参加教育、学术、文化</w:t>
            </w:r>
          </w:p>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讲座及活动</w:t>
            </w:r>
          </w:p>
        </w:tc>
        <w:tc>
          <w:tcPr>
            <w:tcW w:w="1845"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完成3次/学期</w:t>
            </w:r>
          </w:p>
        </w:tc>
        <w:tc>
          <w:tcPr>
            <w:tcW w:w="1228"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10</w:t>
            </w:r>
          </w:p>
        </w:tc>
        <w:tc>
          <w:tcPr>
            <w:tcW w:w="1893" w:type="dxa"/>
            <w:vMerge/>
            <w:vAlign w:val="center"/>
          </w:tcPr>
          <w:p w:rsidR="0020577F" w:rsidRPr="007D46C3" w:rsidRDefault="0020577F" w:rsidP="00F9089B">
            <w:pPr>
              <w:jc w:val="left"/>
              <w:rPr>
                <w:rFonts w:ascii="仿宋_GB2312" w:eastAsia="仿宋_GB2312" w:hAnsi="宋体"/>
                <w:szCs w:val="21"/>
              </w:rPr>
            </w:pPr>
          </w:p>
        </w:tc>
      </w:tr>
      <w:tr w:rsidR="0020577F" w:rsidRPr="00B80715" w:rsidTr="00F9089B">
        <w:trPr>
          <w:trHeight w:val="192"/>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9A080A" w:rsidRDefault="0020577F" w:rsidP="00F9089B">
            <w:pPr>
              <w:jc w:val="center"/>
              <w:rPr>
                <w:rFonts w:ascii="仿宋_GB2312" w:eastAsia="仿宋_GB2312" w:hAnsi="宋体"/>
                <w:szCs w:val="21"/>
              </w:rPr>
            </w:pPr>
          </w:p>
        </w:tc>
        <w:tc>
          <w:tcPr>
            <w:tcW w:w="3307" w:type="dxa"/>
            <w:gridSpan w:val="2"/>
            <w:vMerge/>
            <w:vAlign w:val="center"/>
          </w:tcPr>
          <w:p w:rsidR="0020577F" w:rsidRPr="009A080A" w:rsidRDefault="0020577F" w:rsidP="00F9089B">
            <w:pPr>
              <w:jc w:val="center"/>
              <w:rPr>
                <w:rFonts w:ascii="仿宋_GB2312" w:eastAsia="仿宋_GB2312" w:hAnsi="宋体"/>
                <w:szCs w:val="21"/>
              </w:rPr>
            </w:pPr>
          </w:p>
        </w:tc>
        <w:tc>
          <w:tcPr>
            <w:tcW w:w="1845"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超过次数</w:t>
            </w:r>
          </w:p>
        </w:tc>
        <w:tc>
          <w:tcPr>
            <w:tcW w:w="1228"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1分/次</w:t>
            </w:r>
          </w:p>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上限5分</w:t>
            </w:r>
          </w:p>
        </w:tc>
        <w:tc>
          <w:tcPr>
            <w:tcW w:w="1893" w:type="dxa"/>
            <w:vMerge/>
            <w:vAlign w:val="center"/>
          </w:tcPr>
          <w:p w:rsidR="0020577F" w:rsidRPr="007D46C3" w:rsidRDefault="0020577F" w:rsidP="00F9089B">
            <w:pPr>
              <w:jc w:val="left"/>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restart"/>
            <w:vAlign w:val="center"/>
          </w:tcPr>
          <w:p w:rsidR="0020577F" w:rsidRDefault="0020577F" w:rsidP="00F9089B">
            <w:pPr>
              <w:jc w:val="center"/>
              <w:rPr>
                <w:rFonts w:ascii="仿宋_GB2312" w:eastAsia="仿宋_GB2312" w:hAnsi="宋体"/>
                <w:szCs w:val="21"/>
              </w:rPr>
            </w:pPr>
            <w:r w:rsidRPr="009A080A">
              <w:rPr>
                <w:rFonts w:ascii="仿宋_GB2312" w:eastAsia="仿宋_GB2312" w:hAnsi="宋体" w:hint="eastAsia"/>
                <w:szCs w:val="21"/>
              </w:rPr>
              <w:t>学科</w:t>
            </w:r>
          </w:p>
          <w:p w:rsidR="0020577F" w:rsidRDefault="0020577F" w:rsidP="00F9089B">
            <w:pPr>
              <w:jc w:val="center"/>
              <w:rPr>
                <w:rFonts w:ascii="仿宋_GB2312" w:eastAsia="仿宋_GB2312" w:hAnsi="宋体"/>
                <w:szCs w:val="21"/>
              </w:rPr>
            </w:pPr>
            <w:r w:rsidRPr="009A080A">
              <w:rPr>
                <w:rFonts w:ascii="仿宋_GB2312" w:eastAsia="仿宋_GB2312" w:hAnsi="宋体" w:hint="eastAsia"/>
                <w:szCs w:val="21"/>
              </w:rPr>
              <w:t>科技</w:t>
            </w:r>
          </w:p>
          <w:p w:rsidR="0020577F" w:rsidRDefault="0020577F" w:rsidP="00F9089B">
            <w:pPr>
              <w:jc w:val="center"/>
              <w:rPr>
                <w:rFonts w:ascii="仿宋_GB2312" w:eastAsia="仿宋_GB2312" w:hAnsi="宋体"/>
                <w:szCs w:val="21"/>
              </w:rPr>
            </w:pPr>
            <w:r w:rsidRPr="009A080A">
              <w:rPr>
                <w:rFonts w:ascii="仿宋_GB2312" w:eastAsia="仿宋_GB2312" w:hAnsi="宋体" w:hint="eastAsia"/>
                <w:szCs w:val="21"/>
              </w:rPr>
              <w:t>竞赛</w:t>
            </w:r>
          </w:p>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（40分）</w:t>
            </w:r>
          </w:p>
        </w:tc>
        <w:tc>
          <w:tcPr>
            <w:tcW w:w="1464" w:type="dxa"/>
            <w:vMerge w:val="restart"/>
            <w:vAlign w:val="center"/>
          </w:tcPr>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国家级及</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国际级</w:t>
            </w:r>
          </w:p>
        </w:tc>
        <w:tc>
          <w:tcPr>
            <w:tcW w:w="1843" w:type="dxa"/>
            <w:vMerge w:val="restart"/>
            <w:tcBorders>
              <w:top w:val="single" w:sz="4" w:space="0" w:color="auto"/>
            </w:tcBorders>
            <w:vAlign w:val="center"/>
          </w:tcPr>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一等奖/金奖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(第一级别)</w:t>
            </w:r>
          </w:p>
        </w:tc>
        <w:tc>
          <w:tcPr>
            <w:tcW w:w="1845" w:type="dxa"/>
            <w:tcBorders>
              <w:top w:val="single" w:sz="4" w:space="0" w:color="auto"/>
            </w:tcBorders>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tcBorders>
              <w:top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40</w:t>
            </w:r>
          </w:p>
        </w:tc>
        <w:tc>
          <w:tcPr>
            <w:tcW w:w="1893" w:type="dxa"/>
            <w:vMerge w:val="restart"/>
            <w:tcBorders>
              <w:top w:val="single" w:sz="4" w:space="0" w:color="auto"/>
            </w:tcBorders>
            <w:vAlign w:val="center"/>
          </w:tcPr>
          <w:p w:rsidR="0020577F" w:rsidRPr="00E850D2" w:rsidRDefault="0020577F" w:rsidP="00F9089B">
            <w:pPr>
              <w:rPr>
                <w:rFonts w:ascii="仿宋_GB2312" w:eastAsia="仿宋_GB2312" w:hAnsi="宋体"/>
                <w:szCs w:val="21"/>
              </w:rPr>
            </w:pPr>
            <w:r w:rsidRPr="007D46C3">
              <w:rPr>
                <w:rFonts w:ascii="仿宋_GB2312" w:eastAsia="仿宋_GB2312" w:hAnsi="宋体" w:hint="eastAsia"/>
                <w:szCs w:val="21"/>
              </w:rPr>
              <w:t>申报学科竞赛中的第一级别根据评奖设置与最高奖项相对应，第二级别与次等奖项相对应，依次类推。同类竞赛只对一次最高获奖级别记录加分，其他奖项不予累计加分。</w:t>
            </w:r>
            <w:r>
              <w:rPr>
                <w:rFonts w:ascii="仿宋_GB2312" w:eastAsia="仿宋_GB2312" w:hAnsi="宋体" w:hint="eastAsia"/>
                <w:szCs w:val="21"/>
              </w:rPr>
              <w:t>具体竞赛对应加分情况由学院认定。</w:t>
            </w:r>
            <w:r w:rsidRPr="009A080A">
              <w:rPr>
                <w:rFonts w:ascii="仿宋_GB2312" w:eastAsia="仿宋_GB2312" w:hAnsi="宋体" w:hint="eastAsia"/>
                <w:szCs w:val="21"/>
              </w:rPr>
              <w:t>科研训练等课题情况参照此项加分。</w:t>
            </w: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tcBorders>
              <w:top w:val="nil"/>
            </w:tcBorders>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tcBorders>
              <w:top w:val="nil"/>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35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二等奖/银奖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（第二级别）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30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tcBorders>
              <w:top w:val="nil"/>
              <w:right w:val="single" w:sz="4" w:space="0" w:color="auto"/>
            </w:tcBorders>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三等奖/铜奖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（第三级别）</w:t>
            </w:r>
          </w:p>
        </w:tc>
        <w:tc>
          <w:tcPr>
            <w:tcW w:w="1845" w:type="dxa"/>
            <w:tcBorders>
              <w:left w:val="single" w:sz="4" w:space="0" w:color="auto"/>
            </w:tcBorders>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tcBorders>
              <w:left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tcBorders>
              <w:right w:val="single" w:sz="4" w:space="0" w:color="auto"/>
            </w:tcBorders>
            <w:vAlign w:val="center"/>
          </w:tcPr>
          <w:p w:rsidR="0020577F" w:rsidRPr="00B80715" w:rsidRDefault="0020577F" w:rsidP="00F9089B">
            <w:pPr>
              <w:jc w:val="center"/>
              <w:rPr>
                <w:rFonts w:ascii="仿宋_GB2312" w:eastAsia="仿宋_GB2312" w:hAnsi="宋体"/>
                <w:szCs w:val="21"/>
              </w:rPr>
            </w:pPr>
          </w:p>
        </w:tc>
        <w:tc>
          <w:tcPr>
            <w:tcW w:w="1845" w:type="dxa"/>
            <w:tcBorders>
              <w:left w:val="single" w:sz="4" w:space="0" w:color="auto"/>
              <w:bottom w:val="single" w:sz="4" w:space="0" w:color="auto"/>
            </w:tcBorders>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tcBorders>
              <w:left w:val="single" w:sz="4" w:space="0" w:color="auto"/>
              <w:bottom w:val="single" w:sz="4" w:space="0" w:color="auto"/>
            </w:tcBorders>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省市级</w:t>
            </w: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一等奖/金奖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30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二等奖/银奖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（第二级别）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三等奖/铜奖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（第三级别）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校级</w:t>
            </w: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一等奖/金奖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tcBorders>
              <w:bottom w:val="single" w:sz="4" w:space="0" w:color="auto"/>
            </w:tcBorders>
            <w:vAlign w:val="center"/>
          </w:tcPr>
          <w:p w:rsidR="0020577F" w:rsidRPr="00B80715" w:rsidRDefault="0020577F" w:rsidP="00F9089B">
            <w:pPr>
              <w:jc w:val="center"/>
              <w:rPr>
                <w:rFonts w:ascii="仿宋_GB2312" w:eastAsia="仿宋_GB2312" w:hAnsi="宋体"/>
                <w:szCs w:val="21"/>
              </w:rPr>
            </w:pPr>
          </w:p>
        </w:tc>
        <w:tc>
          <w:tcPr>
            <w:tcW w:w="1464" w:type="dxa"/>
            <w:vMerge/>
            <w:tcBorders>
              <w:bottom w:val="single" w:sz="4" w:space="0" w:color="auto"/>
            </w:tcBorders>
            <w:vAlign w:val="center"/>
          </w:tcPr>
          <w:p w:rsidR="0020577F" w:rsidRPr="00B80715" w:rsidRDefault="0020577F" w:rsidP="00F9089B">
            <w:pPr>
              <w:jc w:val="center"/>
              <w:rPr>
                <w:rFonts w:ascii="仿宋_GB2312" w:eastAsia="仿宋_GB2312" w:hAnsi="宋体"/>
                <w:szCs w:val="21"/>
              </w:rPr>
            </w:pPr>
          </w:p>
        </w:tc>
        <w:tc>
          <w:tcPr>
            <w:tcW w:w="1843" w:type="dxa"/>
            <w:vMerge/>
            <w:tcBorders>
              <w:bottom w:val="single" w:sz="4" w:space="0" w:color="auto"/>
            </w:tcBorders>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二等奖/银奖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（第二级别）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三等奖/铜奖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（第三级别）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院级</w:t>
            </w: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一等奖/金奖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二等奖/银奖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（第二级别）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restart"/>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三等奖/铜奖</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（第三级别）</w:t>
            </w: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10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20"/>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Merge/>
            <w:vAlign w:val="center"/>
          </w:tcPr>
          <w:p w:rsidR="0020577F" w:rsidRPr="00B80715" w:rsidRDefault="0020577F" w:rsidP="00F9089B">
            <w:pPr>
              <w:jc w:val="center"/>
              <w:rPr>
                <w:rFonts w:ascii="仿宋_GB2312" w:eastAsia="仿宋_GB2312" w:hAnsi="宋体"/>
                <w:szCs w:val="21"/>
              </w:rPr>
            </w:pPr>
          </w:p>
        </w:tc>
        <w:tc>
          <w:tcPr>
            <w:tcW w:w="1843" w:type="dxa"/>
            <w:vMerge/>
            <w:vAlign w:val="center"/>
          </w:tcPr>
          <w:p w:rsidR="0020577F" w:rsidRPr="00B80715" w:rsidRDefault="0020577F" w:rsidP="00F9089B">
            <w:pPr>
              <w:jc w:val="center"/>
              <w:rPr>
                <w:rFonts w:ascii="仿宋_GB2312" w:eastAsia="仿宋_GB2312" w:hAnsi="宋体"/>
                <w:szCs w:val="21"/>
              </w:rPr>
            </w:pPr>
          </w:p>
        </w:tc>
        <w:tc>
          <w:tcPr>
            <w:tcW w:w="1845" w:type="dxa"/>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非第一作者</w:t>
            </w:r>
          </w:p>
        </w:tc>
        <w:tc>
          <w:tcPr>
            <w:tcW w:w="1228" w:type="dxa"/>
            <w:vAlign w:val="center"/>
          </w:tcPr>
          <w:p w:rsidR="0020577F" w:rsidRPr="009A080A" w:rsidRDefault="0020577F" w:rsidP="00F9089B">
            <w:pPr>
              <w:jc w:val="center"/>
              <w:rPr>
                <w:rFonts w:ascii="仿宋_GB2312" w:eastAsia="仿宋_GB2312" w:hAnsi="宋体"/>
                <w:szCs w:val="21"/>
              </w:rPr>
            </w:pPr>
            <w:r w:rsidRPr="009A080A">
              <w:rPr>
                <w:rFonts w:ascii="仿宋_GB2312" w:eastAsia="仿宋_GB2312" w:hAnsi="宋体" w:hint="eastAsia"/>
                <w:szCs w:val="21"/>
              </w:rPr>
              <w:t>5</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956"/>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restart"/>
            <w:vAlign w:val="center"/>
          </w:tcPr>
          <w:p w:rsidR="0020577F" w:rsidRDefault="0020577F" w:rsidP="00F9089B">
            <w:pPr>
              <w:jc w:val="center"/>
              <w:rPr>
                <w:rFonts w:ascii="仿宋_GB2312" w:eastAsia="仿宋_GB2312" w:hAnsi="宋体"/>
                <w:szCs w:val="21"/>
              </w:rPr>
            </w:pPr>
            <w:r>
              <w:rPr>
                <w:rFonts w:ascii="仿宋_GB2312" w:eastAsia="仿宋_GB2312" w:hAnsi="宋体" w:hint="eastAsia"/>
                <w:szCs w:val="21"/>
              </w:rPr>
              <w:t>学术</w:t>
            </w:r>
          </w:p>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论文</w:t>
            </w:r>
          </w:p>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（30分）</w:t>
            </w:r>
          </w:p>
        </w:tc>
        <w:tc>
          <w:tcPr>
            <w:tcW w:w="1464" w:type="dxa"/>
            <w:vAlign w:val="center"/>
          </w:tcPr>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一般刊物、</w:t>
            </w:r>
          </w:p>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学术论文集</w:t>
            </w:r>
          </w:p>
        </w:tc>
        <w:tc>
          <w:tcPr>
            <w:tcW w:w="3688" w:type="dxa"/>
            <w:gridSpan w:val="2"/>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10</w:t>
            </w:r>
          </w:p>
        </w:tc>
        <w:tc>
          <w:tcPr>
            <w:tcW w:w="1893" w:type="dxa"/>
            <w:vMerge w:val="restart"/>
            <w:vAlign w:val="center"/>
          </w:tcPr>
          <w:p w:rsidR="0020577F" w:rsidRPr="00601A90" w:rsidRDefault="0020577F" w:rsidP="00C37D08">
            <w:pPr>
              <w:spacing w:line="280" w:lineRule="exact"/>
              <w:rPr>
                <w:rFonts w:ascii="仿宋_GB2312" w:eastAsia="仿宋_GB2312" w:hAnsi="宋体"/>
                <w:szCs w:val="21"/>
              </w:rPr>
            </w:pPr>
            <w:r w:rsidRPr="00B267BF">
              <w:rPr>
                <w:rFonts w:ascii="仿宋_GB2312" w:eastAsia="仿宋_GB2312" w:hAnsi="宋体" w:hint="eastAsia"/>
                <w:szCs w:val="21"/>
              </w:rPr>
              <w:t>“学术论文”项目应依据实发刊物进行鉴定，并须以南京理工大学为发文单位，学生本人为第一作者</w:t>
            </w:r>
            <w:r>
              <w:rPr>
                <w:rFonts w:ascii="仿宋_GB2312" w:eastAsia="仿宋_GB2312" w:hAnsi="宋体" w:hint="eastAsia"/>
                <w:szCs w:val="21"/>
              </w:rPr>
              <w:t>，</w:t>
            </w:r>
            <w:r w:rsidRPr="00B267BF">
              <w:rPr>
                <w:rFonts w:ascii="仿宋_GB2312" w:eastAsia="仿宋_GB2312" w:hAnsi="宋体" w:hint="eastAsia"/>
                <w:szCs w:val="21"/>
              </w:rPr>
              <w:t>CNKI中文期刊全文收录</w:t>
            </w:r>
            <w:r>
              <w:rPr>
                <w:rFonts w:ascii="仿宋_GB2312" w:eastAsia="仿宋_GB2312" w:hAnsi="宋体" w:hint="eastAsia"/>
                <w:szCs w:val="21"/>
              </w:rPr>
              <w:t>。</w:t>
            </w:r>
            <w:r w:rsidRPr="007D46C3">
              <w:rPr>
                <w:rFonts w:ascii="仿宋_GB2312" w:eastAsia="仿宋_GB2312" w:hAnsi="宋体" w:hint="eastAsia"/>
                <w:szCs w:val="21"/>
              </w:rPr>
              <w:t>一篇论文只记录一次最高分值，不予累计。</w:t>
            </w:r>
          </w:p>
        </w:tc>
      </w:tr>
      <w:tr w:rsidR="0020577F" w:rsidRPr="00B80715" w:rsidTr="00F9089B">
        <w:trPr>
          <w:trHeight w:val="956"/>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Align w:val="center"/>
          </w:tcPr>
          <w:p w:rsidR="0020577F" w:rsidRPr="00A4261B" w:rsidRDefault="0020577F" w:rsidP="00F9089B">
            <w:pPr>
              <w:jc w:val="center"/>
              <w:rPr>
                <w:rFonts w:ascii="仿宋_GB2312" w:eastAsia="仿宋_GB2312" w:hAnsi="宋体"/>
                <w:szCs w:val="21"/>
              </w:rPr>
            </w:pPr>
            <w:r w:rsidRPr="00A4261B">
              <w:rPr>
                <w:rFonts w:ascii="仿宋_GB2312" w:eastAsia="仿宋_GB2312" w:hAnsi="宋体" w:hint="eastAsia"/>
                <w:szCs w:val="21"/>
              </w:rPr>
              <w:t>核心</w:t>
            </w:r>
          </w:p>
          <w:p w:rsidR="0020577F" w:rsidRPr="00A4261B" w:rsidRDefault="0020577F" w:rsidP="00F9089B">
            <w:pPr>
              <w:jc w:val="center"/>
              <w:rPr>
                <w:rFonts w:ascii="仿宋_GB2312" w:eastAsia="仿宋_GB2312" w:hAnsi="宋体"/>
                <w:szCs w:val="21"/>
              </w:rPr>
            </w:pPr>
            <w:r w:rsidRPr="00A4261B">
              <w:rPr>
                <w:rFonts w:ascii="仿宋_GB2312" w:eastAsia="仿宋_GB2312" w:hAnsi="宋体" w:hint="eastAsia"/>
                <w:szCs w:val="21"/>
              </w:rPr>
              <w:t>期刊</w:t>
            </w:r>
          </w:p>
        </w:tc>
        <w:tc>
          <w:tcPr>
            <w:tcW w:w="3688" w:type="dxa"/>
            <w:gridSpan w:val="2"/>
            <w:vAlign w:val="center"/>
          </w:tcPr>
          <w:p w:rsidR="0020577F"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（详见</w:t>
            </w:r>
            <w:r w:rsidRPr="00660F7F">
              <w:rPr>
                <w:rFonts w:ascii="仿宋_GB2312" w:eastAsia="仿宋_GB2312" w:hAnsi="宋体" w:hint="eastAsia"/>
                <w:szCs w:val="21"/>
              </w:rPr>
              <w:t>北京大学中文核心期刊目录</w:t>
            </w:r>
            <w:r>
              <w:rPr>
                <w:rFonts w:ascii="仿宋_GB2312" w:eastAsia="仿宋_GB2312" w:hAnsi="宋体" w:hint="eastAsia"/>
                <w:szCs w:val="21"/>
              </w:rPr>
              <w:t>）</w:t>
            </w:r>
          </w:p>
        </w:tc>
        <w:tc>
          <w:tcPr>
            <w:tcW w:w="1228" w:type="dxa"/>
            <w:vAlign w:val="center"/>
          </w:tcPr>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20</w:t>
            </w:r>
          </w:p>
        </w:tc>
        <w:tc>
          <w:tcPr>
            <w:tcW w:w="1893" w:type="dxa"/>
            <w:vMerge/>
            <w:vAlign w:val="center"/>
          </w:tcPr>
          <w:p w:rsidR="0020577F" w:rsidRPr="00B80715" w:rsidRDefault="0020577F" w:rsidP="00F9089B">
            <w:pPr>
              <w:jc w:val="center"/>
              <w:rPr>
                <w:rFonts w:ascii="仿宋_GB2312" w:eastAsia="仿宋_GB2312" w:hAnsi="宋体"/>
                <w:szCs w:val="21"/>
              </w:rPr>
            </w:pPr>
          </w:p>
        </w:tc>
      </w:tr>
      <w:tr w:rsidR="0020577F" w:rsidRPr="00B80715" w:rsidTr="00F9089B">
        <w:trPr>
          <w:trHeight w:val="956"/>
          <w:jc w:val="center"/>
        </w:trPr>
        <w:tc>
          <w:tcPr>
            <w:tcW w:w="975" w:type="dxa"/>
            <w:vMerge/>
            <w:vAlign w:val="center"/>
          </w:tcPr>
          <w:p w:rsidR="0020577F" w:rsidRPr="00B80715" w:rsidRDefault="0020577F" w:rsidP="00F9089B">
            <w:pPr>
              <w:jc w:val="center"/>
              <w:rPr>
                <w:rFonts w:ascii="仿宋_GB2312" w:eastAsia="仿宋_GB2312" w:hAnsi="宋体"/>
                <w:szCs w:val="21"/>
              </w:rPr>
            </w:pPr>
          </w:p>
        </w:tc>
        <w:tc>
          <w:tcPr>
            <w:tcW w:w="998" w:type="dxa"/>
            <w:vMerge/>
            <w:vAlign w:val="center"/>
          </w:tcPr>
          <w:p w:rsidR="0020577F" w:rsidRPr="00B80715" w:rsidRDefault="0020577F" w:rsidP="00F9089B">
            <w:pPr>
              <w:jc w:val="center"/>
              <w:rPr>
                <w:rFonts w:ascii="仿宋_GB2312" w:eastAsia="仿宋_GB2312" w:hAnsi="宋体"/>
                <w:szCs w:val="21"/>
              </w:rPr>
            </w:pPr>
          </w:p>
        </w:tc>
        <w:tc>
          <w:tcPr>
            <w:tcW w:w="1464" w:type="dxa"/>
            <w:vAlign w:val="center"/>
          </w:tcPr>
          <w:p w:rsidR="0020577F" w:rsidRPr="00A4261B" w:rsidRDefault="0020577F" w:rsidP="00F9089B">
            <w:pPr>
              <w:jc w:val="center"/>
              <w:rPr>
                <w:rFonts w:ascii="仿宋_GB2312" w:eastAsia="仿宋_GB2312" w:hAnsi="宋体"/>
                <w:szCs w:val="21"/>
              </w:rPr>
            </w:pPr>
            <w:r w:rsidRPr="00A4261B">
              <w:rPr>
                <w:rFonts w:ascii="仿宋_GB2312" w:eastAsia="仿宋_GB2312" w:hAnsi="宋体" w:hint="eastAsia"/>
                <w:szCs w:val="21"/>
              </w:rPr>
              <w:t>CSSCI</w:t>
            </w:r>
          </w:p>
          <w:p w:rsidR="0020577F" w:rsidRPr="00A4261B" w:rsidRDefault="0020577F" w:rsidP="00F9089B">
            <w:pPr>
              <w:jc w:val="center"/>
              <w:rPr>
                <w:rFonts w:ascii="仿宋_GB2312" w:eastAsia="仿宋_GB2312" w:hAnsi="宋体"/>
                <w:szCs w:val="21"/>
              </w:rPr>
            </w:pPr>
            <w:r w:rsidRPr="00A4261B">
              <w:rPr>
                <w:rFonts w:ascii="仿宋_GB2312" w:eastAsia="仿宋_GB2312" w:hAnsi="宋体" w:hint="eastAsia"/>
                <w:szCs w:val="21"/>
              </w:rPr>
              <w:t>及以上</w:t>
            </w:r>
          </w:p>
        </w:tc>
        <w:tc>
          <w:tcPr>
            <w:tcW w:w="3688" w:type="dxa"/>
            <w:gridSpan w:val="2"/>
            <w:vAlign w:val="center"/>
          </w:tcPr>
          <w:p w:rsidR="0020577F" w:rsidRPr="00B80715" w:rsidRDefault="0020577F" w:rsidP="00F9089B">
            <w:pPr>
              <w:jc w:val="center"/>
              <w:rPr>
                <w:rFonts w:ascii="仿宋_GB2312" w:eastAsia="仿宋_GB2312" w:hAnsi="宋体"/>
                <w:szCs w:val="21"/>
              </w:rPr>
            </w:pPr>
            <w:r w:rsidRPr="00B80715">
              <w:rPr>
                <w:rFonts w:ascii="仿宋_GB2312" w:eastAsia="仿宋_GB2312" w:hAnsi="宋体" w:hint="eastAsia"/>
                <w:szCs w:val="21"/>
              </w:rPr>
              <w:t>第一作者</w:t>
            </w:r>
          </w:p>
        </w:tc>
        <w:tc>
          <w:tcPr>
            <w:tcW w:w="1228" w:type="dxa"/>
            <w:vAlign w:val="center"/>
          </w:tcPr>
          <w:p w:rsidR="0020577F" w:rsidRPr="00B80715" w:rsidRDefault="0020577F" w:rsidP="00F9089B">
            <w:pPr>
              <w:jc w:val="center"/>
              <w:rPr>
                <w:rFonts w:ascii="仿宋_GB2312" w:eastAsia="仿宋_GB2312" w:hAnsi="宋体"/>
                <w:szCs w:val="21"/>
              </w:rPr>
            </w:pPr>
            <w:r>
              <w:rPr>
                <w:rFonts w:ascii="仿宋_GB2312" w:eastAsia="仿宋_GB2312" w:hAnsi="宋体" w:hint="eastAsia"/>
                <w:szCs w:val="21"/>
              </w:rPr>
              <w:t>30</w:t>
            </w:r>
          </w:p>
        </w:tc>
        <w:tc>
          <w:tcPr>
            <w:tcW w:w="1893" w:type="dxa"/>
            <w:vMerge/>
            <w:vAlign w:val="center"/>
          </w:tcPr>
          <w:p w:rsidR="0020577F" w:rsidRPr="00B80715" w:rsidRDefault="0020577F" w:rsidP="00F9089B">
            <w:pPr>
              <w:jc w:val="center"/>
              <w:rPr>
                <w:rFonts w:ascii="仿宋_GB2312" w:eastAsia="仿宋_GB2312" w:hAnsi="宋体"/>
                <w:szCs w:val="21"/>
              </w:rPr>
            </w:pPr>
          </w:p>
        </w:tc>
      </w:tr>
    </w:tbl>
    <w:p w:rsidR="00F9089B" w:rsidRPr="00717726" w:rsidRDefault="00717726" w:rsidP="00361D39">
      <w:pPr>
        <w:spacing w:before="240" w:line="520" w:lineRule="exact"/>
        <w:jc w:val="left"/>
        <w:rPr>
          <w:rFonts w:ascii="仿宋_GB2312" w:eastAsia="仿宋_GB2312"/>
          <w:b/>
          <w:sz w:val="24"/>
          <w:szCs w:val="24"/>
        </w:rPr>
      </w:pPr>
      <w:r w:rsidRPr="00717726">
        <w:rPr>
          <w:rFonts w:ascii="仿宋_GB2312" w:eastAsia="仿宋_GB2312" w:hint="eastAsia"/>
          <w:b/>
          <w:sz w:val="24"/>
          <w:szCs w:val="24"/>
        </w:rPr>
        <w:lastRenderedPageBreak/>
        <w:t>备注：</w:t>
      </w:r>
    </w:p>
    <w:p w:rsidR="00717726" w:rsidRPr="00361D39" w:rsidRDefault="00717726" w:rsidP="00361D39">
      <w:pPr>
        <w:spacing w:line="520" w:lineRule="exact"/>
        <w:jc w:val="left"/>
        <w:rPr>
          <w:rFonts w:ascii="仿宋_GB2312" w:eastAsia="仿宋_GB2312" w:hAnsi="宋体"/>
          <w:szCs w:val="21"/>
        </w:rPr>
      </w:pPr>
      <w:r w:rsidRPr="00361D39">
        <w:rPr>
          <w:rFonts w:ascii="仿宋_GB2312" w:eastAsia="仿宋_GB2312" w:hint="eastAsia"/>
          <w:sz w:val="24"/>
          <w:szCs w:val="24"/>
        </w:rPr>
        <w:t>1.</w:t>
      </w:r>
      <w:r w:rsidR="00361D39" w:rsidRPr="00361D39">
        <w:rPr>
          <w:rFonts w:ascii="仿宋_GB2312" w:eastAsia="仿宋_GB2312" w:hAnsi="宋体" w:hint="eastAsia"/>
          <w:szCs w:val="21"/>
        </w:rPr>
        <w:t>比赛中有优秀</w:t>
      </w:r>
      <w:proofErr w:type="gramStart"/>
      <w:r w:rsidR="00361D39" w:rsidRPr="00361D39">
        <w:rPr>
          <w:rFonts w:ascii="仿宋_GB2312" w:eastAsia="仿宋_GB2312" w:hAnsi="宋体" w:hint="eastAsia"/>
          <w:szCs w:val="21"/>
        </w:rPr>
        <w:t>奖设置</w:t>
      </w:r>
      <w:proofErr w:type="gramEnd"/>
      <w:r w:rsidR="00361D39" w:rsidRPr="00361D39">
        <w:rPr>
          <w:rFonts w:ascii="仿宋_GB2312" w:eastAsia="仿宋_GB2312" w:hAnsi="宋体" w:hint="eastAsia"/>
          <w:szCs w:val="21"/>
        </w:rPr>
        <w:t>一律按照低一级三等奖（第三级别）加分（如校级优秀奖，降为院级第三级别加分）。</w:t>
      </w:r>
    </w:p>
    <w:p w:rsidR="00361D39" w:rsidRPr="00361D39" w:rsidRDefault="00361D39" w:rsidP="00361D39">
      <w:pPr>
        <w:spacing w:line="520" w:lineRule="exact"/>
        <w:jc w:val="left"/>
        <w:rPr>
          <w:rFonts w:ascii="仿宋_GB2312" w:eastAsia="仿宋_GB2312"/>
          <w:sz w:val="24"/>
          <w:szCs w:val="24"/>
        </w:rPr>
      </w:pPr>
      <w:r w:rsidRPr="00361D39">
        <w:rPr>
          <w:rFonts w:ascii="仿宋_GB2312" w:eastAsia="仿宋_GB2312" w:hAnsi="宋体" w:hint="eastAsia"/>
          <w:szCs w:val="21"/>
        </w:rPr>
        <w:t>2.公开发表学术论文上限10篇</w:t>
      </w:r>
      <w:r w:rsidR="003F576B">
        <w:rPr>
          <w:rFonts w:ascii="仿宋_GB2312" w:eastAsia="仿宋_GB2312" w:hAnsi="宋体" w:hint="eastAsia"/>
          <w:szCs w:val="21"/>
        </w:rPr>
        <w:t>，仅用稿通知无效</w:t>
      </w:r>
      <w:r w:rsidRPr="00361D39">
        <w:rPr>
          <w:rFonts w:ascii="仿宋_GB2312" w:eastAsia="仿宋_GB2312" w:hAnsi="宋体" w:hint="eastAsia"/>
          <w:szCs w:val="21"/>
        </w:rPr>
        <w:t>。</w:t>
      </w:r>
    </w:p>
    <w:p w:rsidR="00717726" w:rsidRDefault="00717726" w:rsidP="00197392">
      <w:pPr>
        <w:jc w:val="left"/>
        <w:rPr>
          <w:rFonts w:ascii="仿宋_GB2312" w:eastAsia="仿宋_GB2312"/>
          <w:sz w:val="24"/>
          <w:szCs w:val="24"/>
        </w:rPr>
        <w:sectPr w:rsidR="00717726" w:rsidSect="00B65A93">
          <w:pgSz w:w="11906" w:h="16838"/>
          <w:pgMar w:top="1440" w:right="1800" w:bottom="1440" w:left="1800" w:header="851" w:footer="992" w:gutter="0"/>
          <w:cols w:space="425"/>
          <w:docGrid w:type="lines" w:linePitch="312"/>
        </w:sectPr>
      </w:pPr>
    </w:p>
    <w:p w:rsidR="00F241A2" w:rsidRDefault="00A50EEF" w:rsidP="00F241A2">
      <w:pPr>
        <w:jc w:val="left"/>
        <w:rPr>
          <w:rFonts w:ascii="方正小标宋简体" w:eastAsia="方正小标宋简体"/>
          <w:b/>
          <w:sz w:val="28"/>
          <w:szCs w:val="36"/>
        </w:rPr>
      </w:pPr>
      <w:r w:rsidRPr="009D50C9">
        <w:rPr>
          <w:rFonts w:ascii="方正小标宋简体" w:eastAsia="方正小标宋简体" w:hint="eastAsia"/>
          <w:b/>
          <w:sz w:val="28"/>
          <w:szCs w:val="36"/>
        </w:rPr>
        <w:lastRenderedPageBreak/>
        <w:t>附件5：</w:t>
      </w:r>
    </w:p>
    <w:p w:rsidR="00A50EEF" w:rsidRPr="009D50C9" w:rsidRDefault="00A50EEF" w:rsidP="00A50EEF">
      <w:pPr>
        <w:jc w:val="center"/>
        <w:rPr>
          <w:rFonts w:ascii="方正小标宋简体" w:eastAsia="方正小标宋简体"/>
          <w:b/>
          <w:sz w:val="28"/>
          <w:szCs w:val="36"/>
        </w:rPr>
      </w:pPr>
      <w:r w:rsidRPr="009D50C9">
        <w:rPr>
          <w:rFonts w:ascii="方正小标宋简体" w:eastAsia="方正小标宋简体" w:hint="eastAsia"/>
          <w:b/>
          <w:sz w:val="28"/>
          <w:szCs w:val="36"/>
        </w:rPr>
        <w:t>南京理工大学推荐免试攻读研究生资格申请表</w:t>
      </w:r>
    </w:p>
    <w:p w:rsidR="00A50EEF" w:rsidRDefault="00A50EEF" w:rsidP="00A50EEF">
      <w:pPr>
        <w:jc w:val="left"/>
        <w:rPr>
          <w:b/>
          <w:sz w:val="24"/>
        </w:rPr>
      </w:pPr>
      <w:r>
        <w:rPr>
          <w:rFonts w:hint="eastAsia"/>
          <w:b/>
          <w:sz w:val="24"/>
        </w:rPr>
        <w:t>申请类别：□免试研究生</w:t>
      </w:r>
      <w:r>
        <w:rPr>
          <w:rFonts w:hint="eastAsia"/>
          <w:b/>
          <w:sz w:val="24"/>
        </w:rPr>
        <w:t xml:space="preserve">  </w:t>
      </w:r>
      <w:r>
        <w:rPr>
          <w:rFonts w:hint="eastAsia"/>
          <w:b/>
          <w:sz w:val="24"/>
        </w:rPr>
        <w:t>□研究生支教团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8"/>
        <w:gridCol w:w="530"/>
        <w:gridCol w:w="659"/>
        <w:gridCol w:w="888"/>
        <w:gridCol w:w="600"/>
        <w:gridCol w:w="612"/>
        <w:gridCol w:w="1034"/>
        <w:gridCol w:w="709"/>
        <w:gridCol w:w="709"/>
        <w:gridCol w:w="567"/>
        <w:gridCol w:w="606"/>
        <w:gridCol w:w="83"/>
        <w:gridCol w:w="637"/>
      </w:tblGrid>
      <w:tr w:rsidR="00A50EEF" w:rsidTr="00BA2383">
        <w:tc>
          <w:tcPr>
            <w:tcW w:w="888" w:type="dxa"/>
            <w:vAlign w:val="center"/>
          </w:tcPr>
          <w:p w:rsidR="00A50EEF" w:rsidRDefault="00A50EEF" w:rsidP="00BA2383">
            <w:pPr>
              <w:jc w:val="center"/>
              <w:rPr>
                <w:b/>
                <w:sz w:val="24"/>
              </w:rPr>
            </w:pPr>
            <w:r>
              <w:rPr>
                <w:rFonts w:hint="eastAsia"/>
                <w:b/>
                <w:sz w:val="24"/>
              </w:rPr>
              <w:t>姓名</w:t>
            </w:r>
          </w:p>
        </w:tc>
        <w:tc>
          <w:tcPr>
            <w:tcW w:w="1189" w:type="dxa"/>
            <w:gridSpan w:val="2"/>
            <w:vAlign w:val="center"/>
          </w:tcPr>
          <w:p w:rsidR="00A50EEF" w:rsidRDefault="00A50EEF" w:rsidP="00BA2383">
            <w:pPr>
              <w:jc w:val="center"/>
              <w:rPr>
                <w:b/>
                <w:sz w:val="24"/>
              </w:rPr>
            </w:pPr>
          </w:p>
        </w:tc>
        <w:tc>
          <w:tcPr>
            <w:tcW w:w="888" w:type="dxa"/>
            <w:vAlign w:val="center"/>
          </w:tcPr>
          <w:p w:rsidR="00A50EEF" w:rsidRDefault="00A50EEF" w:rsidP="00BA2383">
            <w:pPr>
              <w:jc w:val="center"/>
              <w:rPr>
                <w:b/>
                <w:sz w:val="24"/>
              </w:rPr>
            </w:pPr>
            <w:r>
              <w:rPr>
                <w:rFonts w:hint="eastAsia"/>
                <w:b/>
                <w:sz w:val="24"/>
              </w:rPr>
              <w:t>学号</w:t>
            </w:r>
          </w:p>
        </w:tc>
        <w:tc>
          <w:tcPr>
            <w:tcW w:w="1212" w:type="dxa"/>
            <w:gridSpan w:val="2"/>
            <w:vAlign w:val="center"/>
          </w:tcPr>
          <w:p w:rsidR="00A50EEF" w:rsidRDefault="00A50EEF" w:rsidP="00BA2383">
            <w:pPr>
              <w:jc w:val="center"/>
              <w:rPr>
                <w:b/>
                <w:sz w:val="24"/>
              </w:rPr>
            </w:pPr>
          </w:p>
        </w:tc>
        <w:tc>
          <w:tcPr>
            <w:tcW w:w="1034" w:type="dxa"/>
            <w:vAlign w:val="center"/>
          </w:tcPr>
          <w:p w:rsidR="00A50EEF" w:rsidRDefault="00A50EEF" w:rsidP="00BA2383">
            <w:pPr>
              <w:jc w:val="center"/>
              <w:rPr>
                <w:b/>
                <w:sz w:val="24"/>
              </w:rPr>
            </w:pPr>
            <w:r>
              <w:rPr>
                <w:rFonts w:hint="eastAsia"/>
                <w:b/>
                <w:sz w:val="24"/>
              </w:rPr>
              <w:t>性别</w:t>
            </w:r>
          </w:p>
        </w:tc>
        <w:tc>
          <w:tcPr>
            <w:tcW w:w="709" w:type="dxa"/>
            <w:vAlign w:val="center"/>
          </w:tcPr>
          <w:p w:rsidR="00A50EEF" w:rsidRDefault="00A50EEF" w:rsidP="00BA2383">
            <w:pPr>
              <w:jc w:val="center"/>
              <w:rPr>
                <w:b/>
                <w:sz w:val="24"/>
              </w:rPr>
            </w:pPr>
          </w:p>
        </w:tc>
        <w:tc>
          <w:tcPr>
            <w:tcW w:w="709" w:type="dxa"/>
            <w:vAlign w:val="center"/>
          </w:tcPr>
          <w:p w:rsidR="00A50EEF" w:rsidRDefault="00A50EEF" w:rsidP="00BA2383">
            <w:pPr>
              <w:jc w:val="center"/>
              <w:rPr>
                <w:b/>
                <w:sz w:val="24"/>
              </w:rPr>
            </w:pPr>
            <w:r>
              <w:rPr>
                <w:rFonts w:hint="eastAsia"/>
                <w:b/>
                <w:sz w:val="24"/>
              </w:rPr>
              <w:t>出生年月</w:t>
            </w:r>
          </w:p>
        </w:tc>
        <w:tc>
          <w:tcPr>
            <w:tcW w:w="567" w:type="dxa"/>
            <w:vAlign w:val="center"/>
          </w:tcPr>
          <w:p w:rsidR="00A50EEF" w:rsidRDefault="00A50EEF" w:rsidP="00BA2383">
            <w:pPr>
              <w:jc w:val="center"/>
              <w:rPr>
                <w:b/>
                <w:sz w:val="24"/>
              </w:rPr>
            </w:pPr>
          </w:p>
        </w:tc>
        <w:tc>
          <w:tcPr>
            <w:tcW w:w="689" w:type="dxa"/>
            <w:gridSpan w:val="2"/>
            <w:vAlign w:val="center"/>
          </w:tcPr>
          <w:p w:rsidR="00A50EEF" w:rsidRDefault="00A50EEF" w:rsidP="00BA2383">
            <w:pPr>
              <w:jc w:val="center"/>
              <w:rPr>
                <w:b/>
                <w:sz w:val="24"/>
              </w:rPr>
            </w:pPr>
            <w:r>
              <w:rPr>
                <w:rFonts w:hint="eastAsia"/>
                <w:b/>
                <w:sz w:val="24"/>
              </w:rPr>
              <w:t>民族</w:t>
            </w:r>
          </w:p>
        </w:tc>
        <w:tc>
          <w:tcPr>
            <w:tcW w:w="637" w:type="dxa"/>
            <w:vAlign w:val="center"/>
          </w:tcPr>
          <w:p w:rsidR="00A50EEF" w:rsidRDefault="00A50EEF" w:rsidP="00BA2383">
            <w:pPr>
              <w:jc w:val="center"/>
              <w:rPr>
                <w:sz w:val="24"/>
              </w:rPr>
            </w:pPr>
          </w:p>
        </w:tc>
      </w:tr>
      <w:tr w:rsidR="00A50EEF" w:rsidTr="00BA2383">
        <w:tc>
          <w:tcPr>
            <w:tcW w:w="888" w:type="dxa"/>
            <w:vAlign w:val="center"/>
          </w:tcPr>
          <w:p w:rsidR="00A50EEF" w:rsidRDefault="00A50EEF" w:rsidP="00BA2383">
            <w:pPr>
              <w:jc w:val="center"/>
              <w:rPr>
                <w:b/>
                <w:sz w:val="24"/>
              </w:rPr>
            </w:pPr>
            <w:r>
              <w:rPr>
                <w:rFonts w:hint="eastAsia"/>
                <w:b/>
                <w:sz w:val="24"/>
              </w:rPr>
              <w:t>学院</w:t>
            </w:r>
          </w:p>
        </w:tc>
        <w:tc>
          <w:tcPr>
            <w:tcW w:w="1189" w:type="dxa"/>
            <w:gridSpan w:val="2"/>
            <w:vAlign w:val="center"/>
          </w:tcPr>
          <w:p w:rsidR="00A50EEF" w:rsidRDefault="00A50EEF" w:rsidP="00BA2383">
            <w:pPr>
              <w:jc w:val="center"/>
              <w:rPr>
                <w:b/>
                <w:sz w:val="24"/>
              </w:rPr>
            </w:pPr>
          </w:p>
        </w:tc>
        <w:tc>
          <w:tcPr>
            <w:tcW w:w="888" w:type="dxa"/>
            <w:vAlign w:val="center"/>
          </w:tcPr>
          <w:p w:rsidR="00A50EEF" w:rsidRDefault="00A50EEF" w:rsidP="00BA2383">
            <w:pPr>
              <w:jc w:val="center"/>
              <w:rPr>
                <w:b/>
                <w:sz w:val="24"/>
              </w:rPr>
            </w:pPr>
            <w:r>
              <w:rPr>
                <w:rFonts w:hint="eastAsia"/>
                <w:b/>
                <w:sz w:val="24"/>
              </w:rPr>
              <w:t>专业</w:t>
            </w:r>
          </w:p>
        </w:tc>
        <w:tc>
          <w:tcPr>
            <w:tcW w:w="1212" w:type="dxa"/>
            <w:gridSpan w:val="2"/>
            <w:vAlign w:val="center"/>
          </w:tcPr>
          <w:p w:rsidR="00A50EEF" w:rsidRDefault="00A50EEF" w:rsidP="00BA2383">
            <w:pPr>
              <w:jc w:val="center"/>
              <w:rPr>
                <w:b/>
                <w:sz w:val="24"/>
              </w:rPr>
            </w:pPr>
          </w:p>
        </w:tc>
        <w:tc>
          <w:tcPr>
            <w:tcW w:w="1034" w:type="dxa"/>
            <w:vAlign w:val="center"/>
          </w:tcPr>
          <w:p w:rsidR="00A50EEF" w:rsidRDefault="00A50EEF" w:rsidP="00BA2383">
            <w:pPr>
              <w:jc w:val="center"/>
              <w:rPr>
                <w:b/>
                <w:sz w:val="24"/>
              </w:rPr>
            </w:pPr>
            <w:r>
              <w:rPr>
                <w:rFonts w:hint="eastAsia"/>
                <w:b/>
                <w:sz w:val="24"/>
              </w:rPr>
              <w:t>政治面貌</w:t>
            </w:r>
          </w:p>
        </w:tc>
        <w:tc>
          <w:tcPr>
            <w:tcW w:w="709" w:type="dxa"/>
            <w:vAlign w:val="center"/>
          </w:tcPr>
          <w:p w:rsidR="00A50EEF" w:rsidRDefault="00A50EEF" w:rsidP="00BA2383">
            <w:pPr>
              <w:jc w:val="center"/>
              <w:rPr>
                <w:b/>
                <w:sz w:val="24"/>
              </w:rPr>
            </w:pPr>
          </w:p>
        </w:tc>
        <w:tc>
          <w:tcPr>
            <w:tcW w:w="709" w:type="dxa"/>
            <w:vAlign w:val="center"/>
          </w:tcPr>
          <w:p w:rsidR="00A50EEF" w:rsidRDefault="00A50EEF" w:rsidP="00BA2383">
            <w:pPr>
              <w:jc w:val="center"/>
              <w:rPr>
                <w:b/>
                <w:sz w:val="24"/>
              </w:rPr>
            </w:pPr>
            <w:r>
              <w:rPr>
                <w:rFonts w:hint="eastAsia"/>
                <w:b/>
                <w:sz w:val="24"/>
              </w:rPr>
              <w:t>联系方式</w:t>
            </w:r>
          </w:p>
        </w:tc>
        <w:tc>
          <w:tcPr>
            <w:tcW w:w="1893" w:type="dxa"/>
            <w:gridSpan w:val="4"/>
            <w:vAlign w:val="center"/>
          </w:tcPr>
          <w:p w:rsidR="00A50EEF" w:rsidRDefault="00A50EEF" w:rsidP="00BA2383">
            <w:pPr>
              <w:jc w:val="center"/>
              <w:rPr>
                <w:sz w:val="24"/>
              </w:rPr>
            </w:pPr>
          </w:p>
        </w:tc>
      </w:tr>
      <w:tr w:rsidR="00A50EEF" w:rsidTr="00BA2383">
        <w:tc>
          <w:tcPr>
            <w:tcW w:w="888" w:type="dxa"/>
            <w:vAlign w:val="center"/>
          </w:tcPr>
          <w:p w:rsidR="00A50EEF" w:rsidRDefault="00A50EEF" w:rsidP="00BA2383">
            <w:pPr>
              <w:jc w:val="center"/>
              <w:rPr>
                <w:b/>
                <w:sz w:val="24"/>
              </w:rPr>
            </w:pPr>
            <w:r>
              <w:rPr>
                <w:rFonts w:hint="eastAsia"/>
                <w:b/>
                <w:sz w:val="24"/>
              </w:rPr>
              <w:t>CET-4</w:t>
            </w:r>
            <w:r>
              <w:rPr>
                <w:rFonts w:hint="eastAsia"/>
                <w:b/>
                <w:sz w:val="24"/>
              </w:rPr>
              <w:t>成绩</w:t>
            </w:r>
          </w:p>
        </w:tc>
        <w:tc>
          <w:tcPr>
            <w:tcW w:w="1189" w:type="dxa"/>
            <w:gridSpan w:val="2"/>
            <w:vAlign w:val="center"/>
          </w:tcPr>
          <w:p w:rsidR="00A50EEF" w:rsidRDefault="00A50EEF" w:rsidP="00BA2383">
            <w:pPr>
              <w:jc w:val="center"/>
              <w:rPr>
                <w:b/>
                <w:sz w:val="24"/>
              </w:rPr>
            </w:pPr>
          </w:p>
        </w:tc>
        <w:tc>
          <w:tcPr>
            <w:tcW w:w="888" w:type="dxa"/>
            <w:vAlign w:val="center"/>
          </w:tcPr>
          <w:p w:rsidR="00A50EEF" w:rsidRDefault="00A50EEF" w:rsidP="00BA2383">
            <w:pPr>
              <w:jc w:val="center"/>
              <w:rPr>
                <w:b/>
                <w:sz w:val="24"/>
              </w:rPr>
            </w:pPr>
            <w:r>
              <w:rPr>
                <w:rFonts w:hint="eastAsia"/>
                <w:b/>
                <w:sz w:val="24"/>
              </w:rPr>
              <w:t>CET-6</w:t>
            </w:r>
            <w:r>
              <w:rPr>
                <w:rFonts w:hint="eastAsia"/>
                <w:b/>
                <w:sz w:val="24"/>
              </w:rPr>
              <w:t>成绩</w:t>
            </w:r>
          </w:p>
        </w:tc>
        <w:tc>
          <w:tcPr>
            <w:tcW w:w="1212" w:type="dxa"/>
            <w:gridSpan w:val="2"/>
            <w:vAlign w:val="center"/>
          </w:tcPr>
          <w:p w:rsidR="00A50EEF" w:rsidRDefault="00A50EEF" w:rsidP="00BA2383">
            <w:pPr>
              <w:jc w:val="center"/>
              <w:rPr>
                <w:b/>
                <w:sz w:val="24"/>
              </w:rPr>
            </w:pPr>
          </w:p>
        </w:tc>
        <w:tc>
          <w:tcPr>
            <w:tcW w:w="1034" w:type="dxa"/>
            <w:vAlign w:val="center"/>
          </w:tcPr>
          <w:p w:rsidR="00A50EEF" w:rsidRDefault="00A50EEF" w:rsidP="00BA2383">
            <w:pPr>
              <w:jc w:val="center"/>
              <w:rPr>
                <w:b/>
                <w:sz w:val="24"/>
              </w:rPr>
            </w:pPr>
            <w:r>
              <w:rPr>
                <w:rFonts w:hint="eastAsia"/>
                <w:b/>
                <w:sz w:val="24"/>
              </w:rPr>
              <w:t>GPA</w:t>
            </w:r>
            <w:r>
              <w:rPr>
                <w:rFonts w:hint="eastAsia"/>
                <w:b/>
                <w:sz w:val="24"/>
              </w:rPr>
              <w:t>（平均绩点）</w:t>
            </w:r>
          </w:p>
        </w:tc>
        <w:tc>
          <w:tcPr>
            <w:tcW w:w="709" w:type="dxa"/>
            <w:vAlign w:val="center"/>
          </w:tcPr>
          <w:p w:rsidR="00A50EEF" w:rsidRDefault="00A50EEF" w:rsidP="00BA2383">
            <w:pPr>
              <w:jc w:val="center"/>
              <w:rPr>
                <w:b/>
                <w:sz w:val="24"/>
              </w:rPr>
            </w:pPr>
          </w:p>
        </w:tc>
        <w:tc>
          <w:tcPr>
            <w:tcW w:w="1882" w:type="dxa"/>
            <w:gridSpan w:val="3"/>
            <w:vAlign w:val="center"/>
          </w:tcPr>
          <w:p w:rsidR="00A50EEF" w:rsidRDefault="00A50EEF" w:rsidP="00BA2383">
            <w:pPr>
              <w:jc w:val="center"/>
              <w:rPr>
                <w:b/>
                <w:sz w:val="24"/>
              </w:rPr>
            </w:pPr>
            <w:r>
              <w:rPr>
                <w:rFonts w:hint="eastAsia"/>
                <w:b/>
                <w:sz w:val="24"/>
              </w:rPr>
              <w:t>是否有不</w:t>
            </w:r>
          </w:p>
          <w:p w:rsidR="00A50EEF" w:rsidRDefault="00A50EEF" w:rsidP="00BA2383">
            <w:pPr>
              <w:jc w:val="center"/>
              <w:rPr>
                <w:b/>
                <w:sz w:val="24"/>
              </w:rPr>
            </w:pPr>
            <w:r>
              <w:rPr>
                <w:rFonts w:hint="eastAsia"/>
                <w:b/>
                <w:sz w:val="24"/>
              </w:rPr>
              <w:t>及格课程</w:t>
            </w:r>
          </w:p>
          <w:p w:rsidR="00A50EEF" w:rsidRDefault="00A50EEF" w:rsidP="00BA2383">
            <w:pPr>
              <w:jc w:val="center"/>
              <w:rPr>
                <w:b/>
                <w:sz w:val="24"/>
              </w:rPr>
            </w:pPr>
            <w:r>
              <w:rPr>
                <w:rFonts w:hint="eastAsia"/>
                <w:b/>
                <w:sz w:val="16"/>
              </w:rPr>
              <w:t>（必修课、专业选修课）</w:t>
            </w:r>
          </w:p>
        </w:tc>
        <w:tc>
          <w:tcPr>
            <w:tcW w:w="720" w:type="dxa"/>
            <w:gridSpan w:val="2"/>
            <w:vAlign w:val="center"/>
          </w:tcPr>
          <w:p w:rsidR="00A50EEF" w:rsidRDefault="00A50EEF" w:rsidP="00BA2383">
            <w:pPr>
              <w:jc w:val="center"/>
              <w:rPr>
                <w:sz w:val="24"/>
              </w:rPr>
            </w:pPr>
            <w:r>
              <w:rPr>
                <w:rFonts w:hint="eastAsia"/>
                <w:sz w:val="24"/>
              </w:rPr>
              <w:t>□是</w:t>
            </w:r>
            <w:r>
              <w:rPr>
                <w:rFonts w:hint="eastAsia"/>
                <w:sz w:val="24"/>
              </w:rPr>
              <w:t xml:space="preserve"> </w:t>
            </w:r>
            <w:r>
              <w:rPr>
                <w:rFonts w:hint="eastAsia"/>
                <w:sz w:val="24"/>
              </w:rPr>
              <w:t>□否</w:t>
            </w:r>
          </w:p>
        </w:tc>
      </w:tr>
      <w:tr w:rsidR="00A50EEF" w:rsidTr="00BA2383">
        <w:tc>
          <w:tcPr>
            <w:tcW w:w="888" w:type="dxa"/>
            <w:vAlign w:val="center"/>
          </w:tcPr>
          <w:p w:rsidR="00A50EEF" w:rsidRDefault="00A50EEF" w:rsidP="00BA2383">
            <w:pPr>
              <w:jc w:val="center"/>
              <w:rPr>
                <w:b/>
                <w:sz w:val="24"/>
              </w:rPr>
            </w:pPr>
            <w:r>
              <w:rPr>
                <w:rFonts w:hint="eastAsia"/>
                <w:b/>
                <w:sz w:val="24"/>
              </w:rPr>
              <w:t>排名</w:t>
            </w:r>
          </w:p>
          <w:p w:rsidR="00A50EEF" w:rsidRDefault="00A50EEF" w:rsidP="00BA2383">
            <w:pPr>
              <w:jc w:val="center"/>
              <w:rPr>
                <w:b/>
                <w:sz w:val="24"/>
              </w:rPr>
            </w:pPr>
            <w:r>
              <w:rPr>
                <w:rFonts w:hint="eastAsia"/>
                <w:b/>
                <w:sz w:val="24"/>
              </w:rPr>
              <w:t>方式</w:t>
            </w:r>
          </w:p>
        </w:tc>
        <w:tc>
          <w:tcPr>
            <w:tcW w:w="1189" w:type="dxa"/>
            <w:gridSpan w:val="2"/>
            <w:vAlign w:val="center"/>
          </w:tcPr>
          <w:p w:rsidR="00A50EEF" w:rsidRDefault="00A50EEF" w:rsidP="00BA2383">
            <w:pPr>
              <w:jc w:val="center"/>
              <w:rPr>
                <w:sz w:val="24"/>
              </w:rPr>
            </w:pPr>
            <w:r>
              <w:rPr>
                <w:rFonts w:hint="eastAsia"/>
                <w:sz w:val="24"/>
              </w:rPr>
              <w:t>□年级</w:t>
            </w:r>
          </w:p>
          <w:p w:rsidR="00A50EEF" w:rsidRDefault="00A50EEF" w:rsidP="00BA2383">
            <w:pPr>
              <w:jc w:val="center"/>
              <w:rPr>
                <w:b/>
                <w:sz w:val="24"/>
              </w:rPr>
            </w:pPr>
            <w:r>
              <w:rPr>
                <w:rFonts w:hint="eastAsia"/>
                <w:sz w:val="24"/>
              </w:rPr>
              <w:t>□专业</w:t>
            </w:r>
          </w:p>
        </w:tc>
        <w:tc>
          <w:tcPr>
            <w:tcW w:w="888" w:type="dxa"/>
            <w:vAlign w:val="center"/>
          </w:tcPr>
          <w:p w:rsidR="00A50EEF" w:rsidRDefault="00A50EEF" w:rsidP="00BA2383">
            <w:pPr>
              <w:jc w:val="center"/>
              <w:rPr>
                <w:b/>
                <w:sz w:val="24"/>
              </w:rPr>
            </w:pPr>
            <w:r>
              <w:rPr>
                <w:rFonts w:hint="eastAsia"/>
                <w:b/>
                <w:sz w:val="24"/>
              </w:rPr>
              <w:t>排名</w:t>
            </w:r>
          </w:p>
          <w:p w:rsidR="00A50EEF" w:rsidRDefault="00A50EEF" w:rsidP="00BA2383">
            <w:pPr>
              <w:jc w:val="center"/>
              <w:rPr>
                <w:b/>
                <w:sz w:val="24"/>
              </w:rPr>
            </w:pPr>
            <w:r>
              <w:rPr>
                <w:rFonts w:hint="eastAsia"/>
                <w:b/>
                <w:sz w:val="24"/>
              </w:rPr>
              <w:t>人数</w:t>
            </w:r>
          </w:p>
        </w:tc>
        <w:tc>
          <w:tcPr>
            <w:tcW w:w="1212" w:type="dxa"/>
            <w:gridSpan w:val="2"/>
            <w:vAlign w:val="center"/>
          </w:tcPr>
          <w:p w:rsidR="00A50EEF" w:rsidRDefault="00A50EEF" w:rsidP="00BA2383">
            <w:pPr>
              <w:jc w:val="left"/>
              <w:rPr>
                <w:b/>
                <w:sz w:val="24"/>
              </w:rPr>
            </w:pPr>
          </w:p>
        </w:tc>
        <w:tc>
          <w:tcPr>
            <w:tcW w:w="2452" w:type="dxa"/>
            <w:gridSpan w:val="3"/>
            <w:vAlign w:val="center"/>
          </w:tcPr>
          <w:p w:rsidR="00A50EEF" w:rsidRDefault="00A50EEF" w:rsidP="00BA2383">
            <w:pPr>
              <w:jc w:val="left"/>
              <w:rPr>
                <w:b/>
                <w:sz w:val="24"/>
              </w:rPr>
            </w:pPr>
            <w:r>
              <w:rPr>
                <w:rFonts w:hint="eastAsia"/>
                <w:b/>
                <w:sz w:val="24"/>
              </w:rPr>
              <w:t>课程成绩均分：</w:t>
            </w:r>
          </w:p>
          <w:p w:rsidR="00A50EEF" w:rsidRDefault="00A50EEF" w:rsidP="00BA2383">
            <w:pPr>
              <w:jc w:val="left"/>
              <w:rPr>
                <w:b/>
                <w:sz w:val="24"/>
              </w:rPr>
            </w:pPr>
            <w:r>
              <w:rPr>
                <w:rFonts w:hint="eastAsia"/>
                <w:b/>
                <w:sz w:val="24"/>
              </w:rPr>
              <w:t>排名：</w:t>
            </w:r>
          </w:p>
        </w:tc>
        <w:tc>
          <w:tcPr>
            <w:tcW w:w="1893" w:type="dxa"/>
            <w:gridSpan w:val="4"/>
            <w:vAlign w:val="center"/>
          </w:tcPr>
          <w:p w:rsidR="00A50EEF" w:rsidRDefault="00A50EEF" w:rsidP="00BA2383">
            <w:pPr>
              <w:jc w:val="left"/>
              <w:rPr>
                <w:b/>
                <w:sz w:val="24"/>
              </w:rPr>
            </w:pPr>
            <w:r>
              <w:rPr>
                <w:rFonts w:hint="eastAsia"/>
                <w:b/>
                <w:sz w:val="24"/>
              </w:rPr>
              <w:t>综合成绩：</w:t>
            </w:r>
          </w:p>
          <w:p w:rsidR="00A50EEF" w:rsidRDefault="00A50EEF" w:rsidP="00BA2383">
            <w:pPr>
              <w:jc w:val="left"/>
              <w:rPr>
                <w:b/>
                <w:sz w:val="24"/>
              </w:rPr>
            </w:pPr>
            <w:r>
              <w:rPr>
                <w:rFonts w:hint="eastAsia"/>
                <w:b/>
                <w:sz w:val="24"/>
              </w:rPr>
              <w:t>排名：</w:t>
            </w:r>
          </w:p>
        </w:tc>
      </w:tr>
      <w:tr w:rsidR="00A50EEF" w:rsidTr="00BA2383">
        <w:tc>
          <w:tcPr>
            <w:tcW w:w="888" w:type="dxa"/>
            <w:vAlign w:val="center"/>
          </w:tcPr>
          <w:p w:rsidR="00A50EEF" w:rsidRDefault="00A50EEF" w:rsidP="00BA2383">
            <w:pPr>
              <w:jc w:val="center"/>
              <w:rPr>
                <w:b/>
                <w:sz w:val="24"/>
              </w:rPr>
            </w:pPr>
            <w:r>
              <w:rPr>
                <w:rFonts w:hint="eastAsia"/>
                <w:b/>
                <w:sz w:val="24"/>
              </w:rPr>
              <w:t>本科招生类别</w:t>
            </w:r>
          </w:p>
        </w:tc>
        <w:tc>
          <w:tcPr>
            <w:tcW w:w="2077" w:type="dxa"/>
            <w:gridSpan w:val="3"/>
            <w:vAlign w:val="center"/>
          </w:tcPr>
          <w:p w:rsidR="00A50EEF" w:rsidRDefault="00A50EEF" w:rsidP="00BA2383">
            <w:pPr>
              <w:jc w:val="left"/>
              <w:rPr>
                <w:sz w:val="24"/>
              </w:rPr>
            </w:pPr>
            <w:r>
              <w:rPr>
                <w:rFonts w:hint="eastAsia"/>
                <w:sz w:val="24"/>
              </w:rPr>
              <w:t>□非定向</w:t>
            </w:r>
          </w:p>
          <w:p w:rsidR="00A50EEF" w:rsidRDefault="00A50EEF" w:rsidP="00BA2383">
            <w:pPr>
              <w:jc w:val="left"/>
              <w:rPr>
                <w:sz w:val="24"/>
              </w:rPr>
            </w:pPr>
            <w:r>
              <w:rPr>
                <w:rFonts w:hint="eastAsia"/>
                <w:sz w:val="24"/>
              </w:rPr>
              <w:t>□定向</w:t>
            </w:r>
          </w:p>
        </w:tc>
        <w:tc>
          <w:tcPr>
            <w:tcW w:w="600" w:type="dxa"/>
            <w:vAlign w:val="center"/>
          </w:tcPr>
          <w:p w:rsidR="00A50EEF" w:rsidRDefault="00A50EEF" w:rsidP="00BA2383">
            <w:pPr>
              <w:jc w:val="center"/>
              <w:rPr>
                <w:b/>
                <w:sz w:val="24"/>
              </w:rPr>
            </w:pPr>
            <w:r>
              <w:rPr>
                <w:rFonts w:hint="eastAsia"/>
                <w:b/>
                <w:sz w:val="24"/>
              </w:rPr>
              <w:t>定向单位</w:t>
            </w:r>
          </w:p>
        </w:tc>
        <w:tc>
          <w:tcPr>
            <w:tcW w:w="4957" w:type="dxa"/>
            <w:gridSpan w:val="8"/>
            <w:vAlign w:val="center"/>
          </w:tcPr>
          <w:p w:rsidR="00A50EEF" w:rsidRDefault="00A50EEF" w:rsidP="00BA2383">
            <w:pPr>
              <w:numPr>
                <w:ilvl w:val="0"/>
                <w:numId w:val="1"/>
              </w:numPr>
              <w:jc w:val="left"/>
              <w:rPr>
                <w:sz w:val="24"/>
              </w:rPr>
            </w:pPr>
            <w:r>
              <w:rPr>
                <w:rFonts w:hint="eastAsia"/>
                <w:sz w:val="24"/>
              </w:rPr>
              <w:t>单位名称：</w:t>
            </w:r>
          </w:p>
          <w:p w:rsidR="00A50EEF" w:rsidRDefault="00A50EEF" w:rsidP="00BA2383">
            <w:pPr>
              <w:numPr>
                <w:ilvl w:val="0"/>
                <w:numId w:val="1"/>
              </w:numPr>
              <w:jc w:val="left"/>
              <w:rPr>
                <w:sz w:val="24"/>
              </w:rPr>
            </w:pPr>
            <w:r>
              <w:rPr>
                <w:rFonts w:hint="eastAsia"/>
                <w:sz w:val="24"/>
              </w:rPr>
              <w:t>有无同意报考的书面证明：□有</w:t>
            </w:r>
            <w:r>
              <w:rPr>
                <w:rFonts w:hint="eastAsia"/>
                <w:sz w:val="24"/>
              </w:rPr>
              <w:t xml:space="preserve"> </w:t>
            </w:r>
            <w:r>
              <w:rPr>
                <w:rFonts w:hint="eastAsia"/>
                <w:sz w:val="24"/>
              </w:rPr>
              <w:t>□无</w:t>
            </w:r>
          </w:p>
          <w:p w:rsidR="00A50EEF" w:rsidRDefault="00A50EEF" w:rsidP="00BA2383">
            <w:pPr>
              <w:numPr>
                <w:ilvl w:val="0"/>
                <w:numId w:val="1"/>
              </w:numPr>
              <w:jc w:val="left"/>
              <w:rPr>
                <w:sz w:val="24"/>
              </w:rPr>
            </w:pPr>
            <w:r>
              <w:rPr>
                <w:rFonts w:hint="eastAsia"/>
                <w:sz w:val="24"/>
              </w:rPr>
              <w:t>有无报考定向研究生的要求：□有</w:t>
            </w:r>
            <w:r>
              <w:rPr>
                <w:rFonts w:hint="eastAsia"/>
                <w:sz w:val="24"/>
              </w:rPr>
              <w:t xml:space="preserve"> </w:t>
            </w:r>
            <w:r>
              <w:rPr>
                <w:rFonts w:hint="eastAsia"/>
                <w:sz w:val="24"/>
              </w:rPr>
              <w:t>□无</w:t>
            </w:r>
          </w:p>
        </w:tc>
      </w:tr>
      <w:tr w:rsidR="00A50EEF" w:rsidTr="00BA2383">
        <w:tc>
          <w:tcPr>
            <w:tcW w:w="1418" w:type="dxa"/>
            <w:gridSpan w:val="2"/>
            <w:vAlign w:val="center"/>
          </w:tcPr>
          <w:p w:rsidR="00A50EEF" w:rsidRDefault="00A50EEF" w:rsidP="00BA2383">
            <w:pPr>
              <w:jc w:val="center"/>
              <w:rPr>
                <w:b/>
                <w:sz w:val="24"/>
              </w:rPr>
            </w:pPr>
            <w:r>
              <w:rPr>
                <w:rFonts w:hint="eastAsia"/>
                <w:b/>
                <w:sz w:val="24"/>
              </w:rPr>
              <w:t>何时受过</w:t>
            </w:r>
          </w:p>
          <w:p w:rsidR="00A50EEF" w:rsidRDefault="00A50EEF" w:rsidP="00BA2383">
            <w:pPr>
              <w:jc w:val="center"/>
              <w:rPr>
                <w:b/>
                <w:sz w:val="24"/>
              </w:rPr>
            </w:pPr>
            <w:r>
              <w:rPr>
                <w:rFonts w:hint="eastAsia"/>
                <w:b/>
                <w:sz w:val="24"/>
              </w:rPr>
              <w:t>何种奖励</w:t>
            </w:r>
          </w:p>
        </w:tc>
        <w:tc>
          <w:tcPr>
            <w:tcW w:w="7104" w:type="dxa"/>
            <w:gridSpan w:val="11"/>
            <w:vAlign w:val="center"/>
          </w:tcPr>
          <w:p w:rsidR="00A50EEF" w:rsidRDefault="00A50EEF" w:rsidP="00BA2383">
            <w:pPr>
              <w:jc w:val="left"/>
              <w:rPr>
                <w:b/>
                <w:sz w:val="24"/>
              </w:rPr>
            </w:pPr>
            <w:r>
              <w:rPr>
                <w:rFonts w:hint="eastAsia"/>
                <w:b/>
                <w:sz w:val="24"/>
              </w:rPr>
              <w:t>省级以上奖励：</w:t>
            </w:r>
          </w:p>
          <w:p w:rsidR="00A50EEF" w:rsidRDefault="00A50EEF" w:rsidP="00BA2383">
            <w:pPr>
              <w:jc w:val="left"/>
              <w:rPr>
                <w:b/>
                <w:sz w:val="24"/>
              </w:rPr>
            </w:pPr>
          </w:p>
          <w:p w:rsidR="00A50EEF" w:rsidRDefault="00A50EEF" w:rsidP="00BA2383">
            <w:pPr>
              <w:jc w:val="left"/>
              <w:rPr>
                <w:b/>
                <w:sz w:val="24"/>
              </w:rPr>
            </w:pPr>
          </w:p>
          <w:p w:rsidR="00A50EEF" w:rsidRDefault="00A50EEF" w:rsidP="00BA2383">
            <w:pPr>
              <w:jc w:val="left"/>
              <w:rPr>
                <w:b/>
                <w:sz w:val="24"/>
              </w:rPr>
            </w:pPr>
          </w:p>
          <w:p w:rsidR="00A50EEF" w:rsidRDefault="00A50EEF" w:rsidP="00BA2383">
            <w:pPr>
              <w:jc w:val="left"/>
              <w:rPr>
                <w:sz w:val="24"/>
              </w:rPr>
            </w:pPr>
            <w:r>
              <w:rPr>
                <w:rFonts w:hint="eastAsia"/>
                <w:b/>
                <w:sz w:val="24"/>
              </w:rPr>
              <w:t>其他：</w:t>
            </w:r>
          </w:p>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rPr>
                <w:sz w:val="24"/>
              </w:rPr>
            </w:pPr>
          </w:p>
          <w:p w:rsidR="00A50EEF" w:rsidRDefault="00A50EEF" w:rsidP="00BA2383">
            <w:pPr>
              <w:rPr>
                <w:sz w:val="24"/>
              </w:rPr>
            </w:pPr>
          </w:p>
        </w:tc>
      </w:tr>
      <w:tr w:rsidR="00A50EEF" w:rsidTr="00BA2383">
        <w:tc>
          <w:tcPr>
            <w:tcW w:w="1418" w:type="dxa"/>
            <w:gridSpan w:val="2"/>
            <w:vAlign w:val="center"/>
          </w:tcPr>
          <w:p w:rsidR="00A50EEF" w:rsidRDefault="00A50EEF" w:rsidP="00BA2383">
            <w:pPr>
              <w:jc w:val="center"/>
              <w:rPr>
                <w:b/>
                <w:sz w:val="24"/>
              </w:rPr>
            </w:pPr>
            <w:r>
              <w:rPr>
                <w:rFonts w:hint="eastAsia"/>
                <w:b/>
                <w:sz w:val="24"/>
              </w:rPr>
              <w:t>参加课外科技活动、</w:t>
            </w:r>
          </w:p>
          <w:p w:rsidR="00A50EEF" w:rsidRDefault="00A50EEF" w:rsidP="00BA2383">
            <w:pPr>
              <w:jc w:val="center"/>
              <w:rPr>
                <w:b/>
                <w:sz w:val="24"/>
              </w:rPr>
            </w:pPr>
            <w:r>
              <w:rPr>
                <w:rFonts w:hint="eastAsia"/>
                <w:b/>
                <w:sz w:val="24"/>
              </w:rPr>
              <w:t>科研工作情况及成果</w:t>
            </w:r>
          </w:p>
        </w:tc>
        <w:tc>
          <w:tcPr>
            <w:tcW w:w="7104" w:type="dxa"/>
            <w:gridSpan w:val="11"/>
            <w:vAlign w:val="center"/>
          </w:tcPr>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ind w:left="360"/>
              <w:jc w:val="center"/>
              <w:rPr>
                <w:sz w:val="24"/>
              </w:rPr>
            </w:pPr>
          </w:p>
          <w:p w:rsidR="00A50EEF" w:rsidRDefault="00A50EEF" w:rsidP="00BA2383">
            <w:pPr>
              <w:ind w:left="360"/>
              <w:jc w:val="center"/>
              <w:rPr>
                <w:sz w:val="24"/>
              </w:rPr>
            </w:pPr>
          </w:p>
        </w:tc>
      </w:tr>
      <w:tr w:rsidR="00A50EEF" w:rsidTr="00BA2383">
        <w:tc>
          <w:tcPr>
            <w:tcW w:w="1418" w:type="dxa"/>
            <w:gridSpan w:val="2"/>
            <w:vAlign w:val="center"/>
          </w:tcPr>
          <w:p w:rsidR="00A50EEF" w:rsidRDefault="00A50EEF" w:rsidP="00BA2383">
            <w:pPr>
              <w:jc w:val="center"/>
              <w:rPr>
                <w:b/>
                <w:sz w:val="24"/>
              </w:rPr>
            </w:pPr>
            <w:r>
              <w:rPr>
                <w:rFonts w:hint="eastAsia"/>
                <w:b/>
                <w:sz w:val="24"/>
              </w:rPr>
              <w:t>学院意见</w:t>
            </w:r>
          </w:p>
        </w:tc>
        <w:tc>
          <w:tcPr>
            <w:tcW w:w="7104" w:type="dxa"/>
            <w:gridSpan w:val="11"/>
            <w:vAlign w:val="center"/>
          </w:tcPr>
          <w:p w:rsidR="00A50EEF" w:rsidRDefault="00A50EEF" w:rsidP="00BA2383">
            <w:pPr>
              <w:jc w:val="center"/>
              <w:rPr>
                <w:b/>
                <w:sz w:val="24"/>
              </w:rPr>
            </w:pPr>
          </w:p>
          <w:p w:rsidR="00A50EEF" w:rsidRDefault="00A50EEF" w:rsidP="00BA2383">
            <w:pPr>
              <w:jc w:val="center"/>
              <w:rPr>
                <w:b/>
                <w:sz w:val="24"/>
              </w:rPr>
            </w:pPr>
          </w:p>
          <w:p w:rsidR="00A50EEF" w:rsidRDefault="00A50EEF" w:rsidP="00BA2383">
            <w:pPr>
              <w:rPr>
                <w:b/>
                <w:sz w:val="24"/>
              </w:rPr>
            </w:pPr>
          </w:p>
          <w:p w:rsidR="00A50EEF" w:rsidRDefault="00A50EEF" w:rsidP="00BA2383">
            <w:pPr>
              <w:rPr>
                <w:b/>
                <w:sz w:val="24"/>
              </w:rPr>
            </w:pPr>
          </w:p>
          <w:p w:rsidR="00A50EEF" w:rsidRDefault="00A50EEF" w:rsidP="00BA2383">
            <w:pPr>
              <w:rPr>
                <w:sz w:val="24"/>
              </w:rPr>
            </w:pPr>
            <w:r>
              <w:rPr>
                <w:rFonts w:hint="eastAsia"/>
                <w:sz w:val="24"/>
              </w:rPr>
              <w:t>学院推免生遴选工作小组组长签字：</w:t>
            </w:r>
            <w:r>
              <w:rPr>
                <w:sz w:val="24"/>
              </w:rPr>
              <w:t xml:space="preserve">             </w:t>
            </w:r>
            <w:r>
              <w:rPr>
                <w:rFonts w:hint="eastAsia"/>
                <w:sz w:val="24"/>
              </w:rPr>
              <w:t>学院公章</w:t>
            </w:r>
          </w:p>
          <w:p w:rsidR="00A50EEF" w:rsidRDefault="00A50EEF" w:rsidP="00BA2383">
            <w:pPr>
              <w:jc w:val="center"/>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日</w:t>
            </w:r>
          </w:p>
        </w:tc>
      </w:tr>
    </w:tbl>
    <w:p w:rsidR="00A50EEF" w:rsidRDefault="00A50EEF" w:rsidP="00A50EEF">
      <w:pPr>
        <w:spacing w:line="240" w:lineRule="atLeast"/>
        <w:ind w:firstLineChars="200" w:firstLine="480"/>
        <w:jc w:val="left"/>
        <w:rPr>
          <w:rFonts w:ascii="黑体" w:eastAsia="黑体"/>
          <w:sz w:val="24"/>
          <w:szCs w:val="21"/>
        </w:rPr>
      </w:pPr>
      <w:r>
        <w:rPr>
          <w:rFonts w:ascii="黑体" w:eastAsia="黑体" w:hint="eastAsia"/>
          <w:sz w:val="24"/>
          <w:szCs w:val="21"/>
        </w:rPr>
        <w:t>申请人保证：1.在校期间未受过任何处分，以上所有情况完全属实；2.已阅读学校关于推荐免试研究生的相关文件，同意按文件执行。</w:t>
      </w:r>
    </w:p>
    <w:p w:rsidR="00A50EEF" w:rsidRDefault="00A50EEF" w:rsidP="00A50EEF">
      <w:pPr>
        <w:wordWrap w:val="0"/>
        <w:spacing w:line="240" w:lineRule="atLeast"/>
        <w:ind w:right="480"/>
        <w:jc w:val="right"/>
        <w:rPr>
          <w:rFonts w:ascii="黑体" w:eastAsia="黑体"/>
          <w:sz w:val="24"/>
          <w:szCs w:val="21"/>
        </w:rPr>
      </w:pPr>
      <w:r>
        <w:rPr>
          <w:rFonts w:ascii="黑体" w:eastAsia="黑体" w:hint="eastAsia"/>
          <w:sz w:val="24"/>
          <w:szCs w:val="21"/>
        </w:rPr>
        <w:t>签名：</w:t>
      </w:r>
      <w:r>
        <w:rPr>
          <w:rFonts w:ascii="黑体" w:eastAsia="黑体" w:hint="eastAsia"/>
          <w:sz w:val="24"/>
          <w:szCs w:val="21"/>
          <w:u w:val="single"/>
        </w:rPr>
        <w:t xml:space="preserve">        </w:t>
      </w:r>
    </w:p>
    <w:p w:rsidR="00A50EEF" w:rsidRDefault="00A50EEF" w:rsidP="00A50EEF">
      <w:pPr>
        <w:spacing w:line="240" w:lineRule="atLeast"/>
        <w:ind w:right="360"/>
        <w:jc w:val="right"/>
        <w:rPr>
          <w:rFonts w:ascii="黑体" w:eastAsia="黑体"/>
          <w:sz w:val="24"/>
          <w:szCs w:val="21"/>
        </w:rPr>
      </w:pPr>
      <w:r>
        <w:rPr>
          <w:rFonts w:ascii="黑体" w:eastAsia="黑体" w:hint="eastAsia"/>
          <w:sz w:val="24"/>
          <w:szCs w:val="21"/>
        </w:rPr>
        <w:t>年   月   日</w:t>
      </w:r>
    </w:p>
    <w:p w:rsidR="00A50EEF" w:rsidRDefault="00A50EEF" w:rsidP="00A50EEF">
      <w:pPr>
        <w:spacing w:line="240" w:lineRule="atLeast"/>
        <w:jc w:val="left"/>
        <w:rPr>
          <w:rFonts w:ascii="黑体" w:eastAsia="黑体"/>
          <w:sz w:val="24"/>
          <w:szCs w:val="21"/>
        </w:rPr>
      </w:pPr>
      <w:r>
        <w:rPr>
          <w:rFonts w:ascii="黑体" w:eastAsia="黑体" w:hint="eastAsia"/>
          <w:sz w:val="24"/>
          <w:szCs w:val="21"/>
        </w:rPr>
        <w:t>另附：1.本科阶段成绩单 2.</w:t>
      </w:r>
      <w:proofErr w:type="gramStart"/>
      <w:r>
        <w:rPr>
          <w:rFonts w:ascii="黑体" w:eastAsia="黑体" w:hint="eastAsia"/>
          <w:sz w:val="24"/>
          <w:szCs w:val="21"/>
        </w:rPr>
        <w:t>四六</w:t>
      </w:r>
      <w:proofErr w:type="gramEnd"/>
      <w:r>
        <w:rPr>
          <w:rFonts w:ascii="黑体" w:eastAsia="黑体" w:hint="eastAsia"/>
          <w:sz w:val="24"/>
          <w:szCs w:val="21"/>
        </w:rPr>
        <w:t>级成绩单（复印件） 3.其他证明材料</w:t>
      </w:r>
    </w:p>
    <w:sectPr w:rsidR="00A50EEF" w:rsidSect="00B65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4A" w:rsidRDefault="007E6A4A" w:rsidP="000C6F15">
      <w:r>
        <w:separator/>
      </w:r>
    </w:p>
  </w:endnote>
  <w:endnote w:type="continuationSeparator" w:id="0">
    <w:p w:rsidR="007E6A4A" w:rsidRDefault="007E6A4A" w:rsidP="000C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83" w:rsidRDefault="00BA2383">
    <w:pPr>
      <w:pStyle w:val="a4"/>
      <w:jc w:val="center"/>
    </w:pPr>
    <w:r>
      <w:fldChar w:fldCharType="begin"/>
    </w:r>
    <w:r>
      <w:instrText>PAGE   \* MERGEFORMAT</w:instrText>
    </w:r>
    <w:r>
      <w:fldChar w:fldCharType="separate"/>
    </w:r>
    <w:r w:rsidR="00041260" w:rsidRPr="00041260">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4A" w:rsidRDefault="007E6A4A" w:rsidP="000C6F15">
      <w:r>
        <w:separator/>
      </w:r>
    </w:p>
  </w:footnote>
  <w:footnote w:type="continuationSeparator" w:id="0">
    <w:p w:rsidR="007E6A4A" w:rsidRDefault="007E6A4A" w:rsidP="000C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83" w:rsidRDefault="00BA238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3EC6"/>
    <w:multiLevelType w:val="multilevel"/>
    <w:tmpl w:val="2FBA3E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F35"/>
    <w:rsid w:val="0000009C"/>
    <w:rsid w:val="0001206A"/>
    <w:rsid w:val="0002206E"/>
    <w:rsid w:val="00023698"/>
    <w:rsid w:val="00024C74"/>
    <w:rsid w:val="0002502D"/>
    <w:rsid w:val="00035B6E"/>
    <w:rsid w:val="00040B50"/>
    <w:rsid w:val="00041260"/>
    <w:rsid w:val="0004465B"/>
    <w:rsid w:val="00053D53"/>
    <w:rsid w:val="00057FB5"/>
    <w:rsid w:val="00061F2C"/>
    <w:rsid w:val="00066868"/>
    <w:rsid w:val="00076D4D"/>
    <w:rsid w:val="00082287"/>
    <w:rsid w:val="00086DEE"/>
    <w:rsid w:val="00094E0C"/>
    <w:rsid w:val="000975C8"/>
    <w:rsid w:val="000C6F15"/>
    <w:rsid w:val="000D09A8"/>
    <w:rsid w:val="000D237F"/>
    <w:rsid w:val="000D48AB"/>
    <w:rsid w:val="000E123B"/>
    <w:rsid w:val="000F4A5E"/>
    <w:rsid w:val="000F584E"/>
    <w:rsid w:val="00110967"/>
    <w:rsid w:val="001241F9"/>
    <w:rsid w:val="00125FCE"/>
    <w:rsid w:val="0013059E"/>
    <w:rsid w:val="001366AA"/>
    <w:rsid w:val="00137AEA"/>
    <w:rsid w:val="0014038E"/>
    <w:rsid w:val="001408AF"/>
    <w:rsid w:val="00141B06"/>
    <w:rsid w:val="00141B98"/>
    <w:rsid w:val="00146C3B"/>
    <w:rsid w:val="00152C29"/>
    <w:rsid w:val="001552AD"/>
    <w:rsid w:val="00157927"/>
    <w:rsid w:val="00161951"/>
    <w:rsid w:val="0016527D"/>
    <w:rsid w:val="0016626D"/>
    <w:rsid w:val="001735B6"/>
    <w:rsid w:val="00180CE7"/>
    <w:rsid w:val="00182F83"/>
    <w:rsid w:val="0018678B"/>
    <w:rsid w:val="0018705B"/>
    <w:rsid w:val="001870AA"/>
    <w:rsid w:val="00190021"/>
    <w:rsid w:val="00191849"/>
    <w:rsid w:val="00194694"/>
    <w:rsid w:val="00197392"/>
    <w:rsid w:val="00197832"/>
    <w:rsid w:val="001A15AE"/>
    <w:rsid w:val="001A3C56"/>
    <w:rsid w:val="001C1860"/>
    <w:rsid w:val="001C1D07"/>
    <w:rsid w:val="001C2B25"/>
    <w:rsid w:val="001D1ABE"/>
    <w:rsid w:val="001D7BD7"/>
    <w:rsid w:val="001E0926"/>
    <w:rsid w:val="001E4A78"/>
    <w:rsid w:val="002014A7"/>
    <w:rsid w:val="002026A3"/>
    <w:rsid w:val="0020577F"/>
    <w:rsid w:val="0021451A"/>
    <w:rsid w:val="00214866"/>
    <w:rsid w:val="002166D7"/>
    <w:rsid w:val="00222D34"/>
    <w:rsid w:val="0022765B"/>
    <w:rsid w:val="00234D83"/>
    <w:rsid w:val="00237CE2"/>
    <w:rsid w:val="0024480A"/>
    <w:rsid w:val="00253488"/>
    <w:rsid w:val="00260D75"/>
    <w:rsid w:val="00275D11"/>
    <w:rsid w:val="0028073C"/>
    <w:rsid w:val="00281F88"/>
    <w:rsid w:val="00283F14"/>
    <w:rsid w:val="0028628D"/>
    <w:rsid w:val="002A21EE"/>
    <w:rsid w:val="002B6D20"/>
    <w:rsid w:val="002D79D4"/>
    <w:rsid w:val="002E6E01"/>
    <w:rsid w:val="003009BB"/>
    <w:rsid w:val="00302668"/>
    <w:rsid w:val="003104B3"/>
    <w:rsid w:val="00311262"/>
    <w:rsid w:val="003150F5"/>
    <w:rsid w:val="00331CDD"/>
    <w:rsid w:val="00334B2E"/>
    <w:rsid w:val="003505DF"/>
    <w:rsid w:val="00361D39"/>
    <w:rsid w:val="003622C7"/>
    <w:rsid w:val="00382FB1"/>
    <w:rsid w:val="00392F99"/>
    <w:rsid w:val="003957F1"/>
    <w:rsid w:val="003A3178"/>
    <w:rsid w:val="003C6011"/>
    <w:rsid w:val="003C707E"/>
    <w:rsid w:val="003D3201"/>
    <w:rsid w:val="003E0D5E"/>
    <w:rsid w:val="003F0758"/>
    <w:rsid w:val="003F576B"/>
    <w:rsid w:val="00401CCC"/>
    <w:rsid w:val="0040219E"/>
    <w:rsid w:val="00404E84"/>
    <w:rsid w:val="00432AFF"/>
    <w:rsid w:val="004358FF"/>
    <w:rsid w:val="004408BB"/>
    <w:rsid w:val="00445526"/>
    <w:rsid w:val="00452F3F"/>
    <w:rsid w:val="00453606"/>
    <w:rsid w:val="004623F6"/>
    <w:rsid w:val="00465746"/>
    <w:rsid w:val="00482000"/>
    <w:rsid w:val="00491812"/>
    <w:rsid w:val="004A4C70"/>
    <w:rsid w:val="004C0826"/>
    <w:rsid w:val="004C2B6E"/>
    <w:rsid w:val="004C5338"/>
    <w:rsid w:val="004D186E"/>
    <w:rsid w:val="004D19DB"/>
    <w:rsid w:val="004D2CF5"/>
    <w:rsid w:val="004D2D09"/>
    <w:rsid w:val="004F2167"/>
    <w:rsid w:val="004F4F0B"/>
    <w:rsid w:val="005077BF"/>
    <w:rsid w:val="00535E57"/>
    <w:rsid w:val="005361E8"/>
    <w:rsid w:val="00547F74"/>
    <w:rsid w:val="005511D0"/>
    <w:rsid w:val="00566ED7"/>
    <w:rsid w:val="00572AB2"/>
    <w:rsid w:val="00574B3B"/>
    <w:rsid w:val="005918A2"/>
    <w:rsid w:val="005A05C5"/>
    <w:rsid w:val="005A1F16"/>
    <w:rsid w:val="005B3795"/>
    <w:rsid w:val="005C60D5"/>
    <w:rsid w:val="005D5E0C"/>
    <w:rsid w:val="005D7C4F"/>
    <w:rsid w:val="005E0DC5"/>
    <w:rsid w:val="005E10D1"/>
    <w:rsid w:val="005E4A33"/>
    <w:rsid w:val="005E5499"/>
    <w:rsid w:val="00600646"/>
    <w:rsid w:val="00601A90"/>
    <w:rsid w:val="0060226F"/>
    <w:rsid w:val="0060408E"/>
    <w:rsid w:val="00604959"/>
    <w:rsid w:val="00605D87"/>
    <w:rsid w:val="00610F8A"/>
    <w:rsid w:val="0062352A"/>
    <w:rsid w:val="00625A94"/>
    <w:rsid w:val="0062752B"/>
    <w:rsid w:val="006310C8"/>
    <w:rsid w:val="006375AD"/>
    <w:rsid w:val="0063761B"/>
    <w:rsid w:val="00643B7B"/>
    <w:rsid w:val="00643E2A"/>
    <w:rsid w:val="00646657"/>
    <w:rsid w:val="00654ED2"/>
    <w:rsid w:val="00660BDB"/>
    <w:rsid w:val="00662AA3"/>
    <w:rsid w:val="006751AE"/>
    <w:rsid w:val="006753D6"/>
    <w:rsid w:val="00683469"/>
    <w:rsid w:val="006A3661"/>
    <w:rsid w:val="006B0468"/>
    <w:rsid w:val="006B3329"/>
    <w:rsid w:val="006B384D"/>
    <w:rsid w:val="006C1B5A"/>
    <w:rsid w:val="006D27EE"/>
    <w:rsid w:val="006E513B"/>
    <w:rsid w:val="006F5439"/>
    <w:rsid w:val="00703D98"/>
    <w:rsid w:val="00717726"/>
    <w:rsid w:val="00740532"/>
    <w:rsid w:val="00747A55"/>
    <w:rsid w:val="00762214"/>
    <w:rsid w:val="00763EE1"/>
    <w:rsid w:val="007666C8"/>
    <w:rsid w:val="00770D2C"/>
    <w:rsid w:val="00782DFD"/>
    <w:rsid w:val="00796319"/>
    <w:rsid w:val="007A1E81"/>
    <w:rsid w:val="007B406E"/>
    <w:rsid w:val="007B755F"/>
    <w:rsid w:val="007C01C8"/>
    <w:rsid w:val="007C0B39"/>
    <w:rsid w:val="007D28AB"/>
    <w:rsid w:val="007E51F0"/>
    <w:rsid w:val="007E6A4A"/>
    <w:rsid w:val="007F4376"/>
    <w:rsid w:val="007F772D"/>
    <w:rsid w:val="00804828"/>
    <w:rsid w:val="00810C2A"/>
    <w:rsid w:val="00811963"/>
    <w:rsid w:val="0081525E"/>
    <w:rsid w:val="0081600B"/>
    <w:rsid w:val="00817BAB"/>
    <w:rsid w:val="00840D2A"/>
    <w:rsid w:val="00874F33"/>
    <w:rsid w:val="00887165"/>
    <w:rsid w:val="00894052"/>
    <w:rsid w:val="008B3470"/>
    <w:rsid w:val="008C7D83"/>
    <w:rsid w:val="008E1EA8"/>
    <w:rsid w:val="008E51C7"/>
    <w:rsid w:val="008E5241"/>
    <w:rsid w:val="008E5F7F"/>
    <w:rsid w:val="0090222F"/>
    <w:rsid w:val="00902D15"/>
    <w:rsid w:val="009040AE"/>
    <w:rsid w:val="009072D2"/>
    <w:rsid w:val="0091316C"/>
    <w:rsid w:val="00932266"/>
    <w:rsid w:val="00932A28"/>
    <w:rsid w:val="00936ED0"/>
    <w:rsid w:val="00941DB0"/>
    <w:rsid w:val="009630CC"/>
    <w:rsid w:val="00966350"/>
    <w:rsid w:val="00970802"/>
    <w:rsid w:val="00974D27"/>
    <w:rsid w:val="00981046"/>
    <w:rsid w:val="0098735F"/>
    <w:rsid w:val="00987A49"/>
    <w:rsid w:val="00987B7D"/>
    <w:rsid w:val="00991240"/>
    <w:rsid w:val="009A26D9"/>
    <w:rsid w:val="009B6A21"/>
    <w:rsid w:val="009C406E"/>
    <w:rsid w:val="009C46C7"/>
    <w:rsid w:val="009D35D9"/>
    <w:rsid w:val="009D40E9"/>
    <w:rsid w:val="009D50C9"/>
    <w:rsid w:val="009F215A"/>
    <w:rsid w:val="009F3D29"/>
    <w:rsid w:val="00A02F67"/>
    <w:rsid w:val="00A11859"/>
    <w:rsid w:val="00A13CDB"/>
    <w:rsid w:val="00A14451"/>
    <w:rsid w:val="00A14CF3"/>
    <w:rsid w:val="00A1761F"/>
    <w:rsid w:val="00A26FAF"/>
    <w:rsid w:val="00A40F78"/>
    <w:rsid w:val="00A415DE"/>
    <w:rsid w:val="00A45B7D"/>
    <w:rsid w:val="00A50CC4"/>
    <w:rsid w:val="00A50D9A"/>
    <w:rsid w:val="00A50EEF"/>
    <w:rsid w:val="00A54750"/>
    <w:rsid w:val="00A63FC8"/>
    <w:rsid w:val="00A92D4D"/>
    <w:rsid w:val="00A93228"/>
    <w:rsid w:val="00A964BD"/>
    <w:rsid w:val="00AA29F6"/>
    <w:rsid w:val="00AA2A96"/>
    <w:rsid w:val="00AA2F6C"/>
    <w:rsid w:val="00AA5908"/>
    <w:rsid w:val="00AC081D"/>
    <w:rsid w:val="00AD6797"/>
    <w:rsid w:val="00AF69C0"/>
    <w:rsid w:val="00B0387F"/>
    <w:rsid w:val="00B150D7"/>
    <w:rsid w:val="00B1623B"/>
    <w:rsid w:val="00B25BC2"/>
    <w:rsid w:val="00B32800"/>
    <w:rsid w:val="00B41827"/>
    <w:rsid w:val="00B55084"/>
    <w:rsid w:val="00B55D4F"/>
    <w:rsid w:val="00B65A93"/>
    <w:rsid w:val="00B65BDF"/>
    <w:rsid w:val="00B84221"/>
    <w:rsid w:val="00B929A2"/>
    <w:rsid w:val="00B929FF"/>
    <w:rsid w:val="00B932FA"/>
    <w:rsid w:val="00B9432B"/>
    <w:rsid w:val="00B94BE6"/>
    <w:rsid w:val="00BA020C"/>
    <w:rsid w:val="00BA2383"/>
    <w:rsid w:val="00BA2B55"/>
    <w:rsid w:val="00BA4712"/>
    <w:rsid w:val="00BA473B"/>
    <w:rsid w:val="00BB3B37"/>
    <w:rsid w:val="00BB7F49"/>
    <w:rsid w:val="00BC220D"/>
    <w:rsid w:val="00BC242D"/>
    <w:rsid w:val="00BC4FCE"/>
    <w:rsid w:val="00BC6787"/>
    <w:rsid w:val="00BD6437"/>
    <w:rsid w:val="00BD6A29"/>
    <w:rsid w:val="00BE03D1"/>
    <w:rsid w:val="00BE04FD"/>
    <w:rsid w:val="00BE052D"/>
    <w:rsid w:val="00BE6335"/>
    <w:rsid w:val="00BF22BF"/>
    <w:rsid w:val="00BF5344"/>
    <w:rsid w:val="00C010BF"/>
    <w:rsid w:val="00C17CDA"/>
    <w:rsid w:val="00C36D5F"/>
    <w:rsid w:val="00C37D08"/>
    <w:rsid w:val="00C41DFF"/>
    <w:rsid w:val="00C4364E"/>
    <w:rsid w:val="00C46E51"/>
    <w:rsid w:val="00C4749C"/>
    <w:rsid w:val="00C5334F"/>
    <w:rsid w:val="00C568FD"/>
    <w:rsid w:val="00C56D5D"/>
    <w:rsid w:val="00C722E1"/>
    <w:rsid w:val="00C7454A"/>
    <w:rsid w:val="00C83F09"/>
    <w:rsid w:val="00C87203"/>
    <w:rsid w:val="00C920C5"/>
    <w:rsid w:val="00C94527"/>
    <w:rsid w:val="00C95E09"/>
    <w:rsid w:val="00CA2233"/>
    <w:rsid w:val="00CA44AF"/>
    <w:rsid w:val="00CA4CCD"/>
    <w:rsid w:val="00CA5BB6"/>
    <w:rsid w:val="00CB3AB6"/>
    <w:rsid w:val="00CB4038"/>
    <w:rsid w:val="00CB682E"/>
    <w:rsid w:val="00CC1D22"/>
    <w:rsid w:val="00CC40F2"/>
    <w:rsid w:val="00CC47AD"/>
    <w:rsid w:val="00CD3B9F"/>
    <w:rsid w:val="00CD7B71"/>
    <w:rsid w:val="00CE2B5E"/>
    <w:rsid w:val="00CF73AF"/>
    <w:rsid w:val="00D07B95"/>
    <w:rsid w:val="00D07E45"/>
    <w:rsid w:val="00D12731"/>
    <w:rsid w:val="00D12AAD"/>
    <w:rsid w:val="00D25C21"/>
    <w:rsid w:val="00D36E65"/>
    <w:rsid w:val="00D414C4"/>
    <w:rsid w:val="00D42F05"/>
    <w:rsid w:val="00D46356"/>
    <w:rsid w:val="00D514B8"/>
    <w:rsid w:val="00D54EF1"/>
    <w:rsid w:val="00D551CF"/>
    <w:rsid w:val="00D575D9"/>
    <w:rsid w:val="00D70A83"/>
    <w:rsid w:val="00D75818"/>
    <w:rsid w:val="00D831A2"/>
    <w:rsid w:val="00D901D6"/>
    <w:rsid w:val="00D90826"/>
    <w:rsid w:val="00DA3A3D"/>
    <w:rsid w:val="00DD2318"/>
    <w:rsid w:val="00DD4803"/>
    <w:rsid w:val="00DD51FB"/>
    <w:rsid w:val="00DD557B"/>
    <w:rsid w:val="00DF1965"/>
    <w:rsid w:val="00E179FE"/>
    <w:rsid w:val="00E23945"/>
    <w:rsid w:val="00E2582B"/>
    <w:rsid w:val="00E30DDF"/>
    <w:rsid w:val="00E33E7D"/>
    <w:rsid w:val="00E5383B"/>
    <w:rsid w:val="00E53BE1"/>
    <w:rsid w:val="00E54F96"/>
    <w:rsid w:val="00E641F6"/>
    <w:rsid w:val="00E96F35"/>
    <w:rsid w:val="00EB40B5"/>
    <w:rsid w:val="00EB612E"/>
    <w:rsid w:val="00EC6929"/>
    <w:rsid w:val="00ED1AD1"/>
    <w:rsid w:val="00ED6F70"/>
    <w:rsid w:val="00EE2F05"/>
    <w:rsid w:val="00EE5F75"/>
    <w:rsid w:val="00EE731B"/>
    <w:rsid w:val="00EF58D2"/>
    <w:rsid w:val="00F016AC"/>
    <w:rsid w:val="00F04D54"/>
    <w:rsid w:val="00F05300"/>
    <w:rsid w:val="00F10699"/>
    <w:rsid w:val="00F12C51"/>
    <w:rsid w:val="00F15C63"/>
    <w:rsid w:val="00F241A2"/>
    <w:rsid w:val="00F32B5D"/>
    <w:rsid w:val="00F5054F"/>
    <w:rsid w:val="00F50752"/>
    <w:rsid w:val="00F5229B"/>
    <w:rsid w:val="00F525F2"/>
    <w:rsid w:val="00F62458"/>
    <w:rsid w:val="00F625F9"/>
    <w:rsid w:val="00F65561"/>
    <w:rsid w:val="00F87C1F"/>
    <w:rsid w:val="00F9089B"/>
    <w:rsid w:val="00FA13CC"/>
    <w:rsid w:val="00FA287B"/>
    <w:rsid w:val="00FA676D"/>
    <w:rsid w:val="00FC3B2D"/>
    <w:rsid w:val="00FC544D"/>
    <w:rsid w:val="00FC6048"/>
    <w:rsid w:val="00FC7711"/>
    <w:rsid w:val="00FD0FF3"/>
    <w:rsid w:val="00FE26FD"/>
    <w:rsid w:val="00FF2508"/>
    <w:rsid w:val="00FF5C8A"/>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C6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6F15"/>
    <w:rPr>
      <w:sz w:val="18"/>
      <w:szCs w:val="18"/>
    </w:rPr>
  </w:style>
  <w:style w:type="paragraph" w:styleId="a4">
    <w:name w:val="footer"/>
    <w:basedOn w:val="a"/>
    <w:link w:val="Char0"/>
    <w:uiPriority w:val="99"/>
    <w:unhideWhenUsed/>
    <w:rsid w:val="000C6F15"/>
    <w:pPr>
      <w:tabs>
        <w:tab w:val="center" w:pos="4153"/>
        <w:tab w:val="right" w:pos="8306"/>
      </w:tabs>
      <w:snapToGrid w:val="0"/>
      <w:jc w:val="left"/>
    </w:pPr>
    <w:rPr>
      <w:sz w:val="18"/>
      <w:szCs w:val="18"/>
    </w:rPr>
  </w:style>
  <w:style w:type="character" w:customStyle="1" w:styleId="Char0">
    <w:name w:val="页脚 Char"/>
    <w:basedOn w:val="a0"/>
    <w:link w:val="a4"/>
    <w:uiPriority w:val="99"/>
    <w:rsid w:val="000C6F15"/>
    <w:rPr>
      <w:sz w:val="18"/>
      <w:szCs w:val="18"/>
    </w:rPr>
  </w:style>
  <w:style w:type="table" w:styleId="a5">
    <w:name w:val="Table Grid"/>
    <w:basedOn w:val="a1"/>
    <w:uiPriority w:val="59"/>
    <w:rsid w:val="0074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04B3"/>
    <w:pPr>
      <w:ind w:firstLineChars="200" w:firstLine="420"/>
    </w:pPr>
  </w:style>
  <w:style w:type="character" w:styleId="a7">
    <w:name w:val="Hyperlink"/>
    <w:basedOn w:val="a0"/>
    <w:uiPriority w:val="99"/>
    <w:unhideWhenUsed/>
    <w:rsid w:val="00D55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F15"/>
    <w:rPr>
      <w:sz w:val="18"/>
      <w:szCs w:val="18"/>
    </w:rPr>
  </w:style>
  <w:style w:type="paragraph" w:styleId="a4">
    <w:name w:val="footer"/>
    <w:basedOn w:val="a"/>
    <w:link w:val="Char0"/>
    <w:uiPriority w:val="99"/>
    <w:unhideWhenUsed/>
    <w:rsid w:val="000C6F15"/>
    <w:pPr>
      <w:tabs>
        <w:tab w:val="center" w:pos="4153"/>
        <w:tab w:val="right" w:pos="8306"/>
      </w:tabs>
      <w:snapToGrid w:val="0"/>
      <w:jc w:val="left"/>
    </w:pPr>
    <w:rPr>
      <w:sz w:val="18"/>
      <w:szCs w:val="18"/>
    </w:rPr>
  </w:style>
  <w:style w:type="character" w:customStyle="1" w:styleId="Char0">
    <w:name w:val="页脚 Char"/>
    <w:basedOn w:val="a0"/>
    <w:link w:val="a4"/>
    <w:uiPriority w:val="99"/>
    <w:rsid w:val="000C6F15"/>
    <w:rPr>
      <w:sz w:val="18"/>
      <w:szCs w:val="18"/>
    </w:rPr>
  </w:style>
  <w:style w:type="table" w:styleId="a5">
    <w:name w:val="Table Grid"/>
    <w:basedOn w:val="a1"/>
    <w:uiPriority w:val="59"/>
    <w:rsid w:val="0074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3471">
      <w:bodyDiv w:val="1"/>
      <w:marLeft w:val="0"/>
      <w:marRight w:val="0"/>
      <w:marTop w:val="0"/>
      <w:marBottom w:val="0"/>
      <w:divBdr>
        <w:top w:val="none" w:sz="0" w:space="0" w:color="auto"/>
        <w:left w:val="none" w:sz="0" w:space="0" w:color="auto"/>
        <w:bottom w:val="none" w:sz="0" w:space="0" w:color="auto"/>
        <w:right w:val="none" w:sz="0" w:space="0" w:color="auto"/>
      </w:divBdr>
    </w:div>
    <w:div w:id="1428770787">
      <w:bodyDiv w:val="1"/>
      <w:marLeft w:val="0"/>
      <w:marRight w:val="0"/>
      <w:marTop w:val="0"/>
      <w:marBottom w:val="0"/>
      <w:divBdr>
        <w:top w:val="none" w:sz="0" w:space="0" w:color="auto"/>
        <w:left w:val="none" w:sz="0" w:space="0" w:color="auto"/>
        <w:bottom w:val="none" w:sz="0" w:space="0" w:color="auto"/>
        <w:right w:val="none" w:sz="0" w:space="0" w:color="auto"/>
      </w:divBdr>
    </w:div>
    <w:div w:id="15849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z.chsi.com.cn/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9E0A-F617-4D95-AA42-B6D5B778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11</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卜一</dc:creator>
  <cp:keywords/>
  <dc:description/>
  <cp:lastModifiedBy>Administrator</cp:lastModifiedBy>
  <cp:revision>337</cp:revision>
  <dcterms:created xsi:type="dcterms:W3CDTF">2015-07-11T02:38:00Z</dcterms:created>
  <dcterms:modified xsi:type="dcterms:W3CDTF">2017-09-12T06:27:00Z</dcterms:modified>
</cp:coreProperties>
</file>